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684F7AF7" w:rsidR="006D3247" w:rsidRPr="00CB2FD1" w:rsidRDefault="006D3247" w:rsidP="00CA24E4">
      <w:pPr>
        <w:jc w:val="center"/>
        <w:rPr>
          <w:noProof/>
        </w:rPr>
      </w:pPr>
      <w:r w:rsidRPr="65274346">
        <w:rPr>
          <w:b/>
          <w:bCs/>
          <w:noProof/>
        </w:rPr>
        <w:t xml:space="preserve">nr </w:t>
      </w:r>
      <w:r w:rsidRPr="65274346">
        <w:rPr>
          <w:b/>
          <w:bCs/>
        </w:rPr>
        <w:t>3-2.5.3/</w:t>
      </w:r>
      <w:r w:rsidR="00B54907">
        <w:rPr>
          <w:b/>
          <w:bCs/>
        </w:rPr>
        <w:t>1814/2025/298</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763680DF" w:rsidR="006D3247" w:rsidRPr="00CB2FD1" w:rsidRDefault="00BC5588" w:rsidP="00CB2FD1">
      <w:pPr>
        <w:suppressAutoHyphens w:val="0"/>
        <w:jc w:val="both"/>
        <w:outlineLvl w:val="0"/>
      </w:pPr>
      <w:r w:rsidRPr="2CFF6A0F">
        <w:rPr>
          <w:b/>
          <w:bCs/>
        </w:rPr>
        <w:t>Riigimetsa Majandamise Keskus</w:t>
      </w:r>
      <w:r>
        <w:t xml:space="preserve"> </w:t>
      </w:r>
      <w:r w:rsidRPr="004304E1">
        <w:t>registrikoodiga 70004459</w:t>
      </w:r>
      <w:r>
        <w:t xml:space="preserve"> </w:t>
      </w:r>
      <w:r w:rsidRPr="00155503">
        <w:t>(edaspidi RMK või tellija),</w:t>
      </w:r>
      <w:r w:rsidRPr="004304E1">
        <w:t xml:space="preserve"> asukohaga Mõisa/3, Sagadi küla, Haljala vald, 45403 Lääne-Virumaa</w:t>
      </w:r>
      <w:r>
        <w:t>,</w:t>
      </w:r>
      <w:r w:rsidRPr="004304E1">
        <w:t xml:space="preserve"> </w:t>
      </w:r>
      <w:r>
        <w:t xml:space="preserve">keda esindab juhatuse 17.12.2024 otsuse nr </w:t>
      </w:r>
      <w:r w:rsidRPr="00CD1E7A">
        <w:t xml:space="preserve">1-32/111 </w:t>
      </w:r>
      <w:r>
        <w:t>alusel RMK metsakasvatustalituse Kirde piirkonna metsakasvatusjuht Janek Tarto, ühelt poolt</w:t>
      </w:r>
    </w:p>
    <w:p w14:paraId="3D52F326" w14:textId="77777777" w:rsidR="00CB2FD1" w:rsidRPr="00CB2FD1" w:rsidRDefault="006D3247" w:rsidP="00CB2FD1">
      <w:pPr>
        <w:jc w:val="both"/>
      </w:pPr>
      <w:r w:rsidRPr="00CB2FD1">
        <w:t>ja</w:t>
      </w:r>
      <w:r w:rsidR="00F92EA3" w:rsidRPr="00CB2FD1">
        <w:t xml:space="preserve"> </w:t>
      </w:r>
    </w:p>
    <w:p w14:paraId="00986EDB" w14:textId="6E02E8A5" w:rsidR="00F92EA3" w:rsidRPr="00CB2FD1" w:rsidRDefault="00A86F1C" w:rsidP="00117D61">
      <w:pPr>
        <w:suppressAutoHyphens w:val="0"/>
        <w:jc w:val="both"/>
        <w:rPr>
          <w:lang w:eastAsia="en-US"/>
        </w:rPr>
      </w:pPr>
      <w:proofErr w:type="spellStart"/>
      <w:r w:rsidRPr="00E110AE">
        <w:rPr>
          <w:b/>
          <w:bCs/>
        </w:rPr>
        <w:t>Paidewood</w:t>
      </w:r>
      <w:proofErr w:type="spellEnd"/>
      <w:r w:rsidRPr="00E110AE">
        <w:rPr>
          <w:b/>
          <w:bCs/>
        </w:rPr>
        <w:t xml:space="preserve"> OÜ</w:t>
      </w:r>
      <w:r w:rsidR="00A256BF">
        <w:t>, registrikoodiga</w:t>
      </w:r>
      <w:r w:rsidR="00A66F44">
        <w:t xml:space="preserve"> </w:t>
      </w:r>
      <w:r w:rsidR="00A66F44" w:rsidRPr="00A66F44">
        <w:t>16491193</w:t>
      </w:r>
      <w:r w:rsidR="00E110AE">
        <w:t xml:space="preserve"> (</w:t>
      </w:r>
      <w:r w:rsidR="00F92EA3" w:rsidRPr="00CB2FD1">
        <w:t xml:space="preserve">edaspidi </w:t>
      </w:r>
      <w:r w:rsidR="00F92EA3" w:rsidRPr="00CB2FD1">
        <w:rPr>
          <w:b/>
          <w:bCs/>
        </w:rPr>
        <w:t>töövõtja</w:t>
      </w:r>
      <w:r w:rsidR="00E110AE">
        <w:rPr>
          <w:b/>
          <w:bCs/>
        </w:rPr>
        <w:t>)</w:t>
      </w:r>
      <w:r w:rsidR="00F92EA3" w:rsidRPr="00CB2FD1">
        <w:rPr>
          <w:bCs/>
        </w:rPr>
        <w:t xml:space="preserve">, </w:t>
      </w:r>
      <w:r w:rsidR="00783E81">
        <w:rPr>
          <w:bCs/>
        </w:rPr>
        <w:t xml:space="preserve">asukohaga </w:t>
      </w:r>
      <w:r w:rsidR="00783E81" w:rsidRPr="00783E81">
        <w:rPr>
          <w:color w:val="4A4A4A"/>
          <w:lang w:eastAsia="et-EE"/>
        </w:rPr>
        <w:t xml:space="preserve">Järva maakond, Paide linn, </w:t>
      </w:r>
      <w:proofErr w:type="spellStart"/>
      <w:r w:rsidR="00783E81" w:rsidRPr="00783E81">
        <w:rPr>
          <w:color w:val="4A4A4A"/>
          <w:lang w:eastAsia="et-EE"/>
        </w:rPr>
        <w:t>Kriilevälja</w:t>
      </w:r>
      <w:proofErr w:type="spellEnd"/>
      <w:r w:rsidR="00783E81" w:rsidRPr="00783E81">
        <w:rPr>
          <w:color w:val="4A4A4A"/>
          <w:lang w:eastAsia="et-EE"/>
        </w:rPr>
        <w:t xml:space="preserve"> küla, Karikakra tee 1, 72752</w:t>
      </w:r>
      <w:r w:rsidR="00117D61">
        <w:rPr>
          <w:color w:val="4A4A4A"/>
          <w:lang w:eastAsia="et-EE"/>
        </w:rPr>
        <w:t xml:space="preserve">, </w:t>
      </w:r>
      <w:r w:rsidR="00F92EA3" w:rsidRPr="00CB2FD1">
        <w:t xml:space="preserve">keda esindab </w:t>
      </w:r>
      <w:r w:rsidR="005F7D94">
        <w:t>põhikirja</w:t>
      </w:r>
      <w:r w:rsidR="00F92EA3" w:rsidRPr="00CB2FD1">
        <w:t xml:space="preserve">  alusel</w:t>
      </w:r>
      <w:r w:rsidR="00D770C3">
        <w:t xml:space="preserve"> juhatuse liige</w:t>
      </w:r>
      <w:r w:rsidR="00F92EA3" w:rsidRPr="00CB2FD1">
        <w:t xml:space="preserve"> </w:t>
      </w:r>
      <w:r w:rsidR="00BE70D1" w:rsidRPr="00BE70D1">
        <w:rPr>
          <w:color w:val="4A4A4A"/>
          <w:lang w:eastAsia="et-EE"/>
        </w:rPr>
        <w:t>Kristo Popov</w:t>
      </w:r>
      <w:r w:rsidR="00117D61">
        <w:rPr>
          <w:color w:val="4A4A4A"/>
          <w:lang w:eastAsia="et-EE"/>
        </w:rPr>
        <w:t xml:space="preserve"> </w:t>
      </w:r>
      <w:r w:rsidR="00F92EA3" w:rsidRPr="00CB2FD1">
        <w:t>teiselt poolt,</w:t>
      </w:r>
      <w:r w:rsidR="00F92EA3" w:rsidRPr="00CB2FD1" w:rsidDel="00F92EA3">
        <w:t xml:space="preserve"> </w:t>
      </w:r>
      <w:r w:rsidR="00F92EA3" w:rsidRPr="00CB2FD1">
        <w:t xml:space="preserve">keda nimetatakse edaspidi </w:t>
      </w:r>
      <w:r w:rsidR="00F92EA3" w:rsidRPr="00CB2FD1">
        <w:rPr>
          <w:b/>
        </w:rPr>
        <w:t xml:space="preserve">pool </w:t>
      </w:r>
      <w:r w:rsidR="00F92EA3" w:rsidRPr="00CB2FD1">
        <w:t xml:space="preserve">või ühiselt </w:t>
      </w:r>
      <w:r w:rsidR="00F92EA3" w:rsidRPr="00CB2FD1">
        <w:rPr>
          <w:b/>
        </w:rPr>
        <w:t>pooled</w:t>
      </w:r>
      <w:r w:rsidR="00F92EA3" w:rsidRPr="00CB2FD1">
        <w:t>,</w:t>
      </w:r>
    </w:p>
    <w:p w14:paraId="60A765A6" w14:textId="77777777" w:rsidR="00CB2FD1" w:rsidRPr="00CB2FD1" w:rsidRDefault="00CB2FD1" w:rsidP="00CB2FD1">
      <w:pPr>
        <w:suppressAutoHyphens w:val="0"/>
        <w:jc w:val="both"/>
        <w:outlineLvl w:val="0"/>
        <w:rPr>
          <w:highlight w:val="yellow"/>
        </w:rPr>
      </w:pPr>
    </w:p>
    <w:p w14:paraId="50F765E5" w14:textId="5C88F1D4"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xml:space="preserve">, riigihanke </w:t>
      </w:r>
      <w:r w:rsidR="00FF2BB5" w:rsidRPr="00FF2BB5">
        <w:t xml:space="preserve">1-47.3493 </w:t>
      </w:r>
      <w:r w:rsidR="00D34688" w:rsidRPr="008F5F23">
        <w:t>„</w:t>
      </w:r>
      <w:r w:rsidR="00D14E8E" w:rsidRPr="008F5F23">
        <w:t xml:space="preserve">Võsasaetööd </w:t>
      </w:r>
      <w:r w:rsidR="00922A09" w:rsidRPr="008F5F23">
        <w:t>K</w:t>
      </w:r>
      <w:r w:rsidR="00C34E72">
        <w:t>irde</w:t>
      </w:r>
      <w:r w:rsidR="00D14E8E" w:rsidRPr="008F5F23">
        <w:t xml:space="preserve"> metsakasvatuse piirkonnas 202</w:t>
      </w:r>
      <w:r w:rsidR="007E2C88">
        <w:t>6</w:t>
      </w:r>
      <w:r w:rsidR="00D14E8E" w:rsidRPr="008F5F23">
        <w:t>-202</w:t>
      </w:r>
      <w:r w:rsidR="007E2C88">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9D784A">
        <w:t>3493</w:t>
      </w:r>
      <w:r w:rsidR="00CC29E6" w:rsidRPr="008F5F23">
        <w:t xml:space="preserve">, </w:t>
      </w:r>
      <w:r w:rsidR="00D34688" w:rsidRPr="008F5F23">
        <w:t>RH viitenumber</w:t>
      </w:r>
      <w:r w:rsidR="00672798" w:rsidRPr="008F5F23">
        <w:t xml:space="preserve"> </w:t>
      </w:r>
      <w:r w:rsidR="001B2CFA">
        <w:t>300497</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 xml:space="preserve">iseloomust. Hooldamine viiakse läbi </w:t>
      </w:r>
      <w:proofErr w:type="spellStart"/>
      <w:r w:rsidRPr="00580970">
        <w:t>ülepinnaliselt</w:t>
      </w:r>
      <w:proofErr w:type="spellEnd"/>
      <w:r w:rsidRPr="00580970">
        <w: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 xml:space="preserve">võsasaetöid teostav tööline, kes omab kas Raietööline tase 3, </w:t>
      </w:r>
      <w:proofErr w:type="spellStart"/>
      <w:r w:rsidR="00AB23AD" w:rsidRPr="00516673">
        <w:rPr>
          <w:bCs/>
        </w:rPr>
        <w:t>Metsur</w:t>
      </w:r>
      <w:proofErr w:type="spellEnd"/>
      <w:r w:rsidR="00AB23AD" w:rsidRPr="00516673">
        <w:rPr>
          <w:bCs/>
        </w:rPr>
        <w:t xml:space="preserve"> tase 4 või Võsasaetööline tase 3 kutsetunnistust.</w:t>
      </w:r>
    </w:p>
    <w:p w14:paraId="109937B1" w14:textId="6A17D45A"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w:t>
      </w:r>
      <w:r w:rsidR="00D3647C">
        <w:t>.</w:t>
      </w:r>
      <w:r w:rsidR="00E710A9" w:rsidRPr="00580970">
        <w:t>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 xml:space="preserve">AS </w:t>
      </w:r>
      <w:proofErr w:type="spellStart"/>
      <w:r w:rsidR="008216F7" w:rsidRPr="00580970">
        <w:t>Olerex</w:t>
      </w:r>
      <w:proofErr w:type="spellEnd"/>
      <w:r w:rsidR="008216F7" w:rsidRPr="00580970">
        <w:t xml:space="preserve">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5532C635" w14:textId="2D9DEA8F" w:rsidR="00B15F3E" w:rsidRPr="00580970" w:rsidRDefault="00B15F3E" w:rsidP="00CB2FD1">
      <w:pPr>
        <w:tabs>
          <w:tab w:val="num" w:pos="720"/>
        </w:tabs>
        <w:ind w:left="720" w:hanging="720"/>
        <w:jc w:val="both"/>
        <w:outlineLvl w:val="0"/>
      </w:pPr>
      <w:r>
        <w:tab/>
      </w:r>
      <w:r w:rsidRPr="00B5736C">
        <w:t xml:space="preserve">Lisa 6- Võsasaetööde hinnamääramise juhend </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1CB31AE2"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w:t>
      </w:r>
      <w:r w:rsidR="0007004F">
        <w:rPr>
          <w:b/>
          <w:bCs/>
        </w:rPr>
        <w:t xml:space="preserve">Kirde metsakasvatuse piirkonnas </w:t>
      </w:r>
      <w:r w:rsidR="00F9374E">
        <w:rPr>
          <w:b/>
          <w:bCs/>
        </w:rPr>
        <w:t>Edela Järvamaa</w:t>
      </w:r>
      <w:r w:rsidR="001F5555" w:rsidRPr="00580970">
        <w:rPr>
          <w:b/>
          <w:bCs/>
        </w:rPr>
        <w:t xml:space="preserve"> </w:t>
      </w:r>
      <w:r w:rsidR="008F178F">
        <w:rPr>
          <w:b/>
          <w:bCs/>
        </w:rPr>
        <w:t>hankeosas</w:t>
      </w:r>
      <w:r w:rsidR="001F5555" w:rsidRPr="00580970">
        <w:rPr>
          <w:b/>
          <w:bCs/>
        </w:rPr>
        <w:t xml:space="preserve">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3BB82FA2"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w:t>
      </w:r>
      <w:r w:rsidR="007C33C5">
        <w:rPr>
          <w:b/>
          <w:bCs/>
        </w:rPr>
        <w:t>600</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00C431AD" w:rsidRPr="00C431AD">
        <w:rPr>
          <w:b/>
          <w:bCs/>
        </w:rPr>
        <w:t>2</w:t>
      </w:r>
      <w:r w:rsidR="00C431AD">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1F3974FC"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w:t>
      </w:r>
      <w:r w:rsidR="00044F3A" w:rsidRPr="00044F3A">
        <w:t xml:space="preserve"> 439 452,00 </w:t>
      </w:r>
      <w:r w:rsidRPr="00580970">
        <w:t xml:space="preserve"> 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w:t>
      </w:r>
      <w:r w:rsidRPr="00580970">
        <w:rPr>
          <w:rFonts w:ascii="Times New Roman" w:hAnsi="Times New Roman"/>
          <w:sz w:val="24"/>
          <w:szCs w:val="24"/>
        </w:rPr>
        <w:lastRenderedPageBreak/>
        <w:t>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371BB17C"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hinnaraamistikku</w:t>
      </w:r>
      <w:r w:rsidR="00760604">
        <w:rPr>
          <w:rFonts w:ascii="Times New Roman" w:hAnsi="Times New Roman"/>
          <w:sz w:val="24"/>
          <w:szCs w:val="24"/>
        </w:rPr>
        <w:t xml:space="preserve"> </w:t>
      </w:r>
      <w:r w:rsidR="005C026F" w:rsidRPr="00580970">
        <w:rPr>
          <w:rFonts w:ascii="Times New Roman" w:hAnsi="Times New Roman"/>
          <w:sz w:val="24"/>
          <w:szCs w:val="24"/>
        </w:rPr>
        <w:t>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 xml:space="preserve">keskmine turuhind, sektorit oluliselt mõjutavate õigusaktide muutumine </w:t>
      </w:r>
      <w:proofErr w:type="spellStart"/>
      <w:r w:rsidR="000B6266" w:rsidRPr="00580970">
        <w:t>vmt</w:t>
      </w:r>
      <w:proofErr w:type="spellEnd"/>
      <w:r w:rsidR="000B6266" w:rsidRPr="00580970">
        <w: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185E11EA"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w:t>
      </w:r>
      <w:r w:rsidR="00A20684">
        <w:t xml:space="preserve"> </w:t>
      </w:r>
      <w:r w:rsidR="21A5E2B4" w:rsidRPr="00580970">
        <w:t>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lastRenderedPageBreak/>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t xml:space="preserve">Töövõtja esitab arve </w:t>
      </w:r>
      <w:r w:rsidR="002D22A4" w:rsidRPr="00580970">
        <w:t xml:space="preserve">vaid </w:t>
      </w:r>
      <w:r w:rsidRPr="00580970">
        <w:t xml:space="preserve">elektrooniliselt, </w:t>
      </w:r>
      <w:r w:rsidR="007C2F70" w:rsidRPr="00580970">
        <w:t>Arve esitamiseks tuleb kasutada elektrooniliste arvete esitamiseks mõeldud raamatupidamistarkvara või raamatupidamistarkvara E-</w:t>
      </w:r>
      <w:proofErr w:type="spellStart"/>
      <w:r w:rsidR="007C2F70" w:rsidRPr="00580970">
        <w:t>arveldaja</w:t>
      </w:r>
      <w:proofErr w:type="spellEnd"/>
      <w:r w:rsidR="007C2F70" w:rsidRPr="00580970">
        <w:t xml:space="preserve">,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w:t>
      </w:r>
      <w:proofErr w:type="spellStart"/>
      <w:r w:rsidRPr="00580970">
        <w:t>ad</w:t>
      </w:r>
      <w:proofErr w:type="spellEnd"/>
      <w:r w:rsidRPr="00580970">
        <w:t>);</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w:t>
      </w:r>
      <w:proofErr w:type="spellStart"/>
      <w:r w:rsidR="0E27D912" w:rsidRPr="00580970">
        <w:t>ID-kaart</w:t>
      </w:r>
      <w:proofErr w:type="spellEnd"/>
      <w:r w:rsidR="0E27D912" w:rsidRPr="00580970">
        <w: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 xml:space="preserve">paigaldada Töövõtja </w:t>
      </w:r>
      <w:proofErr w:type="spellStart"/>
      <w:r w:rsidRPr="00580970">
        <w:t>Garmin’i</w:t>
      </w:r>
      <w:proofErr w:type="spellEnd"/>
      <w:r w:rsidRPr="00580970">
        <w:t xml:space="preserve"> GPS-seadmetele tasuta piiratud kasutamiseks RMK metsakaardi. Erisuseks, et kõikidel </w:t>
      </w:r>
      <w:proofErr w:type="spellStart"/>
      <w:r w:rsidRPr="00580970">
        <w:t>Garmin’i</w:t>
      </w:r>
      <w:proofErr w:type="spellEnd"/>
      <w:r w:rsidRPr="00580970">
        <w:t xml:space="preserve">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lastRenderedPageBreak/>
        <w:t>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 xml:space="preserve">vaadata </w:t>
      </w:r>
      <w:proofErr w:type="spellStart"/>
      <w:r w:rsidRPr="00580970">
        <w:t>e-maksuameti</w:t>
      </w:r>
      <w:proofErr w:type="spellEnd"/>
      <w:r w:rsidRPr="00580970">
        <w:t xml:space="preserve">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w:t>
      </w:r>
      <w:proofErr w:type="spellStart"/>
      <w:r w:rsidR="004E27A6" w:rsidRPr="00580970">
        <w:t>neljarattaveolise</w:t>
      </w:r>
      <w:proofErr w:type="spellEnd"/>
      <w:r w:rsidR="004E27A6" w:rsidRPr="00580970">
        <w:t xml:space="preserve"> hariliku väikeveoki </w:t>
      </w:r>
      <w:proofErr w:type="spellStart"/>
      <w:r w:rsidR="004E27A6" w:rsidRPr="00580970">
        <w:t>läbitavuse</w:t>
      </w:r>
      <w:proofErr w:type="spellEnd"/>
      <w:r w:rsidR="004E27A6" w:rsidRPr="00580970">
        <w:t xml:space="preserv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00643983">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w:t>
      </w:r>
      <w:proofErr w:type="spellStart"/>
      <w:r w:rsidR="00F34124" w:rsidRPr="00580970">
        <w:t>ID-kaart</w:t>
      </w:r>
      <w:proofErr w:type="spellEnd"/>
      <w:r w:rsidR="00F34124" w:rsidRPr="00580970">
        <w: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lastRenderedPageBreak/>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 xml:space="preserve">tooma Lepingu lõppemisel Tellijale </w:t>
      </w:r>
      <w:proofErr w:type="spellStart"/>
      <w:r w:rsidR="00EB25C2" w:rsidRPr="00580970">
        <w:t>Garmin’i</w:t>
      </w:r>
      <w:proofErr w:type="spellEnd"/>
      <w:r w:rsidR="00EB25C2" w:rsidRPr="00580970">
        <w:t xml:space="preserve">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w:t>
      </w:r>
      <w:r w:rsidR="00C70315" w:rsidRPr="00580970">
        <w:lastRenderedPageBreak/>
        <w:t>toiminguid</w:t>
      </w:r>
      <w:r w:rsidR="00CB456A" w:rsidRPr="00580970">
        <w:t>. Tarkvara annab RMK töövõtjale tasuta kasutamiseks. Riistvara minimaalsed nõuded on:</w:t>
      </w:r>
    </w:p>
    <w:p w14:paraId="4AA30CD9" w14:textId="66401588"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F94463" w:rsidRPr="003F6437">
        <w:rPr>
          <w:rFonts w:ascii="Times New Roman" w:hAnsi="Times New Roman"/>
          <w:sz w:val="24"/>
          <w:szCs w:val="24"/>
        </w:rPr>
        <w:t xml:space="preserve">vähemalt operatsioonisüsteem Android </w:t>
      </w:r>
      <w:r w:rsidR="0061773A" w:rsidRPr="0061773A">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puutetundlik nutitelefon või tahvelarvuti geopositsioneerimise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w:t>
      </w:r>
      <w:proofErr w:type="spellStart"/>
      <w:r w:rsidRPr="00580970">
        <w:t>RMKga</w:t>
      </w:r>
      <w:proofErr w:type="spellEnd"/>
      <w:r w:rsidRPr="00580970">
        <w:t xml:space="preserve">;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62C3A2E1"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 xml:space="preserve">peale hankelepingu sõlmimist, kuid enne tööde alustamist tingimusteta, </w:t>
      </w:r>
      <w:proofErr w:type="spellStart"/>
      <w:r w:rsidR="00E03E38" w:rsidRPr="00580970">
        <w:t>tagasivõtmatu</w:t>
      </w:r>
      <w:proofErr w:type="spellEnd"/>
      <w:r w:rsidR="00E03E38" w:rsidRPr="00580970">
        <w:t xml:space="preserve"> ja Tellija esimesel nõudmisel sissenõutav võlaõigusseaduse §le 155 vastav tingimusteta, </w:t>
      </w:r>
      <w:proofErr w:type="spellStart"/>
      <w:r w:rsidR="00E03E38" w:rsidRPr="00580970">
        <w:t>tagasivõtmatu</w:t>
      </w:r>
      <w:proofErr w:type="spellEnd"/>
      <w:r w:rsidR="00E03E38" w:rsidRPr="00580970">
        <w:t xml:space="preserve"> pangagarantii</w:t>
      </w:r>
      <w:r w:rsidR="00C37D0E">
        <w:t xml:space="preserve"> </w:t>
      </w:r>
      <w:r w:rsidR="00760604">
        <w:rPr>
          <w:b/>
          <w:bCs/>
        </w:rPr>
        <w:t>2</w:t>
      </w:r>
      <w:r w:rsidR="00C37D0E" w:rsidRPr="0012041E">
        <w:rPr>
          <w:b/>
          <w:bCs/>
        </w:rPr>
        <w:t>000,00</w:t>
      </w:r>
      <w:r w:rsidR="00E03E38" w:rsidRPr="00580970">
        <w:t xml:space="preserve"> </w:t>
      </w:r>
      <w:r w:rsidR="00C716E4">
        <w:t xml:space="preserve">euro </w:t>
      </w:r>
      <w:r w:rsidR="00E03E38" w:rsidRPr="00580970">
        <w:t>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lastRenderedPageBreak/>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xml:space="preserve">, arvestab Tellija tööajagraafikust maha jäämist vaid tingimusel, et Töövõtja on </w:t>
      </w:r>
      <w:r w:rsidRPr="00580970">
        <w:rPr>
          <w:rFonts w:ascii="Times New Roman" w:hAnsi="Times New Roman"/>
          <w:sz w:val="24"/>
          <w:szCs w:val="24"/>
        </w:rPr>
        <w:lastRenderedPageBreak/>
        <w:t>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 xml:space="preserve">Lepingu rikkumise </w:t>
      </w:r>
      <w:proofErr w:type="spellStart"/>
      <w:r w:rsidRPr="00580970">
        <w:rPr>
          <w:b/>
          <w:bCs/>
        </w:rPr>
        <w:t>vabandatavus</w:t>
      </w:r>
      <w:proofErr w:type="spellEnd"/>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580970">
        <w:t>üldstreiki</w:t>
      </w:r>
      <w:proofErr w:type="spellEnd"/>
      <w:r w:rsidRPr="00580970">
        <w:t>,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 xml:space="preserve">E-kirja teel edastatud teated peetakse </w:t>
      </w:r>
      <w:proofErr w:type="spellStart"/>
      <w:r w:rsidRPr="00580970">
        <w:rPr>
          <w:rFonts w:ascii="Times New Roman" w:hAnsi="Times New Roman"/>
          <w:sz w:val="24"/>
          <w:szCs w:val="24"/>
        </w:rPr>
        <w:t>kättesaaduks</w:t>
      </w:r>
      <w:proofErr w:type="spellEnd"/>
      <w:r w:rsidRPr="00580970">
        <w:rPr>
          <w:rFonts w:ascii="Times New Roman" w:hAnsi="Times New Roman"/>
          <w:sz w:val="24"/>
          <w:szCs w:val="24"/>
        </w:rPr>
        <w:t xml:space="preserve">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210D6689" w14:textId="77777777" w:rsidR="009D4350" w:rsidRPr="009D4350" w:rsidRDefault="007551AA" w:rsidP="009D4350">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w:t>
      </w:r>
      <w:r w:rsidRPr="009D4350">
        <w:rPr>
          <w:rFonts w:ascii="Times New Roman" w:hAnsi="Times New Roman"/>
          <w:sz w:val="24"/>
          <w:szCs w:val="24"/>
        </w:rPr>
        <w:t>täidetud ka juhul, kui teade edastatakse e-kirja teel.</w:t>
      </w:r>
    </w:p>
    <w:p w14:paraId="5A8F1B96" w14:textId="77777777" w:rsidR="009D4350" w:rsidRPr="009D4350" w:rsidRDefault="009D4350" w:rsidP="009D4350">
      <w:pPr>
        <w:pStyle w:val="Loendilik"/>
        <w:suppressAutoHyphens/>
        <w:ind w:left="0"/>
        <w:contextualSpacing/>
        <w:jc w:val="both"/>
        <w:outlineLvl w:val="0"/>
        <w:rPr>
          <w:rFonts w:ascii="Times New Roman" w:hAnsi="Times New Roman"/>
          <w:sz w:val="24"/>
          <w:szCs w:val="24"/>
        </w:rPr>
      </w:pPr>
    </w:p>
    <w:p w14:paraId="47C3386F" w14:textId="77777777" w:rsidR="009D4350" w:rsidRPr="009D4350" w:rsidRDefault="009D4350" w:rsidP="009D4350">
      <w:pPr>
        <w:pStyle w:val="Loendilik"/>
        <w:numPr>
          <w:ilvl w:val="0"/>
          <w:numId w:val="33"/>
        </w:numPr>
        <w:suppressAutoHyphens/>
        <w:contextualSpacing/>
        <w:jc w:val="both"/>
        <w:outlineLvl w:val="0"/>
        <w:rPr>
          <w:rFonts w:ascii="Times New Roman" w:hAnsi="Times New Roman"/>
          <w:b/>
          <w:bCs/>
          <w:sz w:val="24"/>
          <w:szCs w:val="24"/>
        </w:rPr>
      </w:pPr>
      <w:r w:rsidRPr="009D4350">
        <w:rPr>
          <w:rFonts w:ascii="Times New Roman" w:hAnsi="Times New Roman"/>
          <w:b/>
          <w:bCs/>
          <w:sz w:val="24"/>
          <w:szCs w:val="24"/>
        </w:rPr>
        <w:t>Tellija esindamine lepingu täitmisega seotud küsimustes</w:t>
      </w:r>
    </w:p>
    <w:p w14:paraId="6FEE1E88" w14:textId="77777777"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lastRenderedPageBreak/>
        <w:t>Juhul, kui leping on allkirjastatud RMK juhatuse liikme poolt, on lepingu täitmisega seotud hankelepingute sõlmimise ja/või tellimuste esitamise õigus, sõltumata nende maksumusest, lepingu täitmise eest vastutava RMK struktuuriüksuse või piirkonna juhil ning piiratud ulatuses lepingu, hankelepingu või tellimuse alusel teostatavate tööde korraldamiseks volitatud spetsialistil;</w:t>
      </w:r>
    </w:p>
    <w:p w14:paraId="26940E41" w14:textId="77B19E3A"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Lepingu ning selle alusel sõlmitud hankelepingute ja esitatud tellimuste täitmiseks vahetult vajalike lisade (tööajagraafikud, kasutatava tehnika loetelu) jmt dokumentide allkirjastamise ning pretensioonide esitamise õigus</w:t>
      </w:r>
      <w:r w:rsidR="00F6474D">
        <w:rPr>
          <w:rFonts w:ascii="Times New Roman" w:hAnsi="Times New Roman"/>
          <w:sz w:val="24"/>
          <w:szCs w:val="24"/>
        </w:rPr>
        <w:t>, samuti tööülesannete andmise ja töö kvaliteedi kontrollimise õigus,</w:t>
      </w:r>
      <w:r w:rsidRPr="009D4350">
        <w:rPr>
          <w:rFonts w:ascii="Times New Roman" w:hAnsi="Times New Roman"/>
          <w:sz w:val="24"/>
          <w:szCs w:val="24"/>
        </w:rPr>
        <w:t xml:space="preserve"> on lepingus, hankelepingus või tellimuses sätestatud kontaktisikul;</w:t>
      </w:r>
    </w:p>
    <w:p w14:paraId="3D10D12D" w14:textId="5A05AB93"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Kui tööde üleandmis-vastuvõtmisaktide kinnitamiseks või allkirjastamiseks volitatud isik ei ole teisiti välja toodud, on vastav õigus töid vahetult juhendaval RMK töötajal.</w:t>
      </w:r>
    </w:p>
    <w:p w14:paraId="28D2DB55" w14:textId="77777777" w:rsidR="009D4350" w:rsidRPr="009D4350" w:rsidRDefault="009D4350" w:rsidP="009D4350">
      <w:pPr>
        <w:contextualSpacing/>
        <w:jc w:val="both"/>
        <w:outlineLvl w:val="0"/>
      </w:pPr>
    </w:p>
    <w:p w14:paraId="23400B5C" w14:textId="2C0544E3" w:rsidR="00E00C32" w:rsidRPr="008057FA" w:rsidRDefault="00E00C32" w:rsidP="00DB610D">
      <w:pPr>
        <w:pStyle w:val="Loendilik"/>
        <w:numPr>
          <w:ilvl w:val="0"/>
          <w:numId w:val="4"/>
        </w:numPr>
        <w:suppressAutoHyphens/>
        <w:contextualSpacing/>
        <w:jc w:val="both"/>
        <w:outlineLvl w:val="0"/>
        <w:rPr>
          <w:rFonts w:ascii="Times New Roman" w:hAnsi="Times New Roman"/>
          <w:b/>
          <w:bCs/>
          <w:sz w:val="24"/>
          <w:szCs w:val="24"/>
        </w:rPr>
      </w:pPr>
      <w:r w:rsidRPr="008057FA">
        <w:rPr>
          <w:rFonts w:ascii="Times New Roman" w:hAnsi="Times New Roman"/>
          <w:b/>
          <w:bCs/>
          <w:sz w:val="24"/>
          <w:szCs w:val="24"/>
        </w:rPr>
        <w:t>Poolte</w:t>
      </w:r>
      <w:r w:rsidR="00F6474D" w:rsidRPr="008057FA">
        <w:rPr>
          <w:rFonts w:ascii="Times New Roman" w:hAnsi="Times New Roman"/>
          <w:b/>
          <w:bCs/>
          <w:sz w:val="24"/>
          <w:szCs w:val="24"/>
        </w:rPr>
        <w:t xml:space="preserve"> esindajad ja</w:t>
      </w:r>
      <w:r w:rsidRPr="008057FA">
        <w:rPr>
          <w:rFonts w:ascii="Times New Roman" w:hAnsi="Times New Roman"/>
          <w:b/>
          <w:bCs/>
          <w:sz w:val="24"/>
          <w:szCs w:val="24"/>
        </w:rPr>
        <w:t xml:space="preserve"> kontaktisikud</w:t>
      </w:r>
    </w:p>
    <w:p w14:paraId="7CC716B6" w14:textId="6DE4582C" w:rsidR="00894346" w:rsidRPr="008057FA" w:rsidRDefault="00FC10C0"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 </w:t>
      </w:r>
      <w:r w:rsidR="00894346" w:rsidRPr="008057FA">
        <w:rPr>
          <w:rFonts w:ascii="Times New Roman" w:hAnsi="Times New Roman"/>
          <w:sz w:val="24"/>
          <w:szCs w:val="24"/>
        </w:rPr>
        <w:t xml:space="preserve">Töövõtja </w:t>
      </w:r>
      <w:proofErr w:type="spellStart"/>
      <w:r w:rsidR="002C4753" w:rsidRPr="008057FA">
        <w:rPr>
          <w:rFonts w:ascii="Times New Roman" w:hAnsi="Times New Roman"/>
          <w:sz w:val="24"/>
          <w:szCs w:val="24"/>
        </w:rPr>
        <w:t>Paidewood</w:t>
      </w:r>
      <w:proofErr w:type="spellEnd"/>
      <w:r w:rsidR="002C4753" w:rsidRPr="008057FA">
        <w:rPr>
          <w:rFonts w:ascii="Times New Roman" w:hAnsi="Times New Roman"/>
          <w:sz w:val="24"/>
          <w:szCs w:val="24"/>
        </w:rPr>
        <w:t xml:space="preserve"> OÜ</w:t>
      </w:r>
      <w:r w:rsidR="00894346" w:rsidRPr="008057FA">
        <w:rPr>
          <w:rFonts w:ascii="Times New Roman" w:hAnsi="Times New Roman"/>
          <w:sz w:val="24"/>
          <w:szCs w:val="24"/>
        </w:rPr>
        <w:t xml:space="preserve"> kontaktisik käesoleva raamlepingu</w:t>
      </w:r>
      <w:r w:rsidRPr="008057FA">
        <w:rPr>
          <w:rFonts w:ascii="Times New Roman" w:hAnsi="Times New Roman"/>
          <w:sz w:val="24"/>
          <w:szCs w:val="24"/>
        </w:rPr>
        <w:t xml:space="preserve"> </w:t>
      </w:r>
      <w:r w:rsidR="00894346" w:rsidRPr="008057FA">
        <w:rPr>
          <w:rFonts w:ascii="Times New Roman" w:hAnsi="Times New Roman"/>
          <w:sz w:val="24"/>
          <w:szCs w:val="24"/>
        </w:rPr>
        <w:t>täitmisel on:</w:t>
      </w:r>
    </w:p>
    <w:p w14:paraId="7CBF4C55" w14:textId="5A715B4A" w:rsidR="001F14E2" w:rsidRPr="008057FA" w:rsidRDefault="00BF75BF" w:rsidP="00BF75BF">
      <w:pPr>
        <w:suppressAutoHyphens w:val="0"/>
        <w:jc w:val="both"/>
        <w:rPr>
          <w:color w:val="4A4A4A"/>
          <w:lang w:eastAsia="et-EE"/>
        </w:rPr>
      </w:pPr>
      <w:r w:rsidRPr="00BF75BF">
        <w:rPr>
          <w:color w:val="4A4A4A"/>
          <w:lang w:eastAsia="et-EE"/>
        </w:rPr>
        <w:t>Kristo Popov</w:t>
      </w:r>
      <w:r w:rsidR="00894346" w:rsidRPr="008057FA">
        <w:t xml:space="preserve">, tel </w:t>
      </w:r>
      <w:r w:rsidR="00334DB8" w:rsidRPr="008057FA">
        <w:rPr>
          <w:color w:val="4A4A4A"/>
          <w:lang w:eastAsia="et-EE"/>
        </w:rPr>
        <w:t>56286278</w:t>
      </w:r>
      <w:r w:rsidR="00894346" w:rsidRPr="008057FA">
        <w:t xml:space="preserve">, e-post </w:t>
      </w:r>
      <w:hyperlink r:id="rId14" w:history="1">
        <w:r w:rsidR="00145765" w:rsidRPr="008057FA">
          <w:rPr>
            <w:rStyle w:val="Hperlink"/>
          </w:rPr>
          <w:t>paidewood@gmail.com</w:t>
        </w:r>
      </w:hyperlink>
      <w:r w:rsidR="00145765" w:rsidRPr="008057FA">
        <w:t xml:space="preserve"> </w:t>
      </w:r>
      <w:r w:rsidR="00894346" w:rsidRPr="008057FA">
        <w:t xml:space="preserve">. </w:t>
      </w:r>
    </w:p>
    <w:p w14:paraId="47B22CFB" w14:textId="0E832655" w:rsidR="00D77ECE" w:rsidRPr="008057FA" w:rsidRDefault="00F8366E"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Tellija </w:t>
      </w:r>
      <w:r w:rsidR="009D4350" w:rsidRPr="008057FA">
        <w:rPr>
          <w:rFonts w:ascii="Times New Roman" w:hAnsi="Times New Roman"/>
          <w:sz w:val="24"/>
          <w:szCs w:val="24"/>
        </w:rPr>
        <w:t>esindajad</w:t>
      </w:r>
      <w:r w:rsidR="00D77ECE" w:rsidRPr="008057FA">
        <w:rPr>
          <w:rFonts w:ascii="Times New Roman" w:hAnsi="Times New Roman"/>
          <w:sz w:val="24"/>
          <w:szCs w:val="24"/>
        </w:rPr>
        <w:t xml:space="preserve"> käesoleva raamlepingu täitmisel on:</w:t>
      </w:r>
    </w:p>
    <w:p w14:paraId="1C0F3074" w14:textId="6A3D3A49"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.1 osas: </w:t>
      </w:r>
      <w:r w:rsidR="006A7AD5" w:rsidRPr="008057FA">
        <w:rPr>
          <w:rFonts w:ascii="Times New Roman" w:hAnsi="Times New Roman"/>
          <w:sz w:val="24"/>
          <w:szCs w:val="24"/>
        </w:rPr>
        <w:t xml:space="preserve">nimi: </w:t>
      </w:r>
      <w:r w:rsidR="00544A80" w:rsidRPr="008057FA">
        <w:rPr>
          <w:rFonts w:ascii="Times New Roman" w:hAnsi="Times New Roman"/>
          <w:sz w:val="24"/>
          <w:szCs w:val="24"/>
        </w:rPr>
        <w:t>Janek Tarto</w:t>
      </w:r>
      <w:r w:rsidRPr="008057FA">
        <w:rPr>
          <w:rFonts w:ascii="Times New Roman" w:hAnsi="Times New Roman"/>
          <w:sz w:val="24"/>
          <w:szCs w:val="24"/>
        </w:rPr>
        <w:t xml:space="preserve">, </w:t>
      </w:r>
      <w:r w:rsidR="006A7AD5" w:rsidRPr="008057FA">
        <w:rPr>
          <w:rFonts w:ascii="Times New Roman" w:hAnsi="Times New Roman"/>
          <w:sz w:val="24"/>
          <w:szCs w:val="24"/>
        </w:rPr>
        <w:t xml:space="preserve">ametikoht: </w:t>
      </w:r>
      <w:r w:rsidR="009F6650" w:rsidRPr="008057FA">
        <w:rPr>
          <w:rFonts w:ascii="Times New Roman" w:hAnsi="Times New Roman"/>
          <w:sz w:val="24"/>
          <w:szCs w:val="24"/>
        </w:rPr>
        <w:t>metsakasvatusjuht</w:t>
      </w:r>
      <w:r w:rsidRPr="008057FA">
        <w:rPr>
          <w:rFonts w:ascii="Times New Roman" w:hAnsi="Times New Roman"/>
          <w:sz w:val="24"/>
          <w:szCs w:val="24"/>
        </w:rPr>
        <w:t xml:space="preserve">, tel: </w:t>
      </w:r>
      <w:r w:rsidR="006A7AD5" w:rsidRPr="008057FA">
        <w:rPr>
          <w:rFonts w:ascii="Times New Roman" w:hAnsi="Times New Roman"/>
          <w:sz w:val="24"/>
          <w:szCs w:val="24"/>
        </w:rPr>
        <w:t>5077103</w:t>
      </w:r>
      <w:r w:rsidRPr="008057FA">
        <w:rPr>
          <w:rFonts w:ascii="Times New Roman" w:hAnsi="Times New Roman"/>
          <w:sz w:val="24"/>
          <w:szCs w:val="24"/>
        </w:rPr>
        <w:t>, e-post</w:t>
      </w:r>
      <w:r w:rsidR="00B9091E" w:rsidRPr="008057FA">
        <w:rPr>
          <w:rFonts w:ascii="Times New Roman" w:hAnsi="Times New Roman"/>
          <w:sz w:val="24"/>
          <w:szCs w:val="24"/>
        </w:rPr>
        <w:t xml:space="preserve">: </w:t>
      </w:r>
      <w:hyperlink r:id="rId15" w:history="1">
        <w:r w:rsidR="00887A37" w:rsidRPr="008057FA">
          <w:rPr>
            <w:rStyle w:val="Hperlink"/>
            <w:rFonts w:ascii="Times New Roman" w:hAnsi="Times New Roman"/>
            <w:sz w:val="24"/>
            <w:szCs w:val="24"/>
          </w:rPr>
          <w:t>janek.tarto@rmk.ee</w:t>
        </w:r>
      </w:hyperlink>
      <w:r w:rsidR="00887A37" w:rsidRPr="008057FA">
        <w:rPr>
          <w:rFonts w:ascii="Times New Roman" w:hAnsi="Times New Roman"/>
          <w:sz w:val="24"/>
          <w:szCs w:val="24"/>
        </w:rPr>
        <w:t xml:space="preserve"> </w:t>
      </w:r>
      <w:r w:rsidRPr="008057FA">
        <w:rPr>
          <w:rFonts w:ascii="Times New Roman" w:hAnsi="Times New Roman"/>
          <w:sz w:val="24"/>
          <w:szCs w:val="24"/>
        </w:rPr>
        <w:t>;</w:t>
      </w:r>
    </w:p>
    <w:p w14:paraId="0491B589" w14:textId="6A4D120C"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.2 osas: nimi: </w:t>
      </w:r>
      <w:r w:rsidR="00887A37" w:rsidRPr="008057FA">
        <w:rPr>
          <w:rFonts w:ascii="Times New Roman" w:hAnsi="Times New Roman"/>
          <w:sz w:val="24"/>
          <w:szCs w:val="24"/>
        </w:rPr>
        <w:t>Janek Tarto</w:t>
      </w:r>
      <w:r w:rsidRPr="008057FA">
        <w:rPr>
          <w:rFonts w:ascii="Times New Roman" w:hAnsi="Times New Roman"/>
          <w:sz w:val="24"/>
          <w:szCs w:val="24"/>
        </w:rPr>
        <w:t xml:space="preserve">, ametikoht: </w:t>
      </w:r>
      <w:r w:rsidR="00887A37" w:rsidRPr="008057FA">
        <w:rPr>
          <w:rFonts w:ascii="Times New Roman" w:hAnsi="Times New Roman"/>
          <w:sz w:val="24"/>
          <w:szCs w:val="24"/>
        </w:rPr>
        <w:t>metsakasvatusjuht</w:t>
      </w:r>
      <w:r w:rsidRPr="008057FA">
        <w:rPr>
          <w:rFonts w:ascii="Times New Roman" w:hAnsi="Times New Roman"/>
          <w:sz w:val="24"/>
          <w:szCs w:val="24"/>
        </w:rPr>
        <w:t xml:space="preserve">, tel: </w:t>
      </w:r>
      <w:r w:rsidR="00887A37" w:rsidRPr="008057FA">
        <w:rPr>
          <w:rFonts w:ascii="Times New Roman" w:hAnsi="Times New Roman"/>
          <w:sz w:val="24"/>
          <w:szCs w:val="24"/>
        </w:rPr>
        <w:t>5077103</w:t>
      </w:r>
      <w:r w:rsidRPr="008057FA">
        <w:rPr>
          <w:rFonts w:ascii="Times New Roman" w:hAnsi="Times New Roman"/>
          <w:sz w:val="24"/>
          <w:szCs w:val="24"/>
        </w:rPr>
        <w:t xml:space="preserve">, e-post: </w:t>
      </w:r>
      <w:hyperlink r:id="rId16" w:history="1">
        <w:r w:rsidR="00B9091E" w:rsidRPr="008057FA">
          <w:rPr>
            <w:rStyle w:val="Hperlink"/>
            <w:rFonts w:ascii="Times New Roman" w:hAnsi="Times New Roman"/>
            <w:sz w:val="24"/>
            <w:szCs w:val="24"/>
          </w:rPr>
          <w:t>janek.tarto@rmk.ee</w:t>
        </w:r>
      </w:hyperlink>
      <w:r w:rsidR="00B9091E" w:rsidRPr="008057FA">
        <w:rPr>
          <w:rFonts w:ascii="Times New Roman" w:hAnsi="Times New Roman"/>
          <w:sz w:val="24"/>
          <w:szCs w:val="24"/>
        </w:rPr>
        <w:t xml:space="preserve"> </w:t>
      </w:r>
      <w:r w:rsidRPr="008057FA">
        <w:rPr>
          <w:rFonts w:ascii="Times New Roman" w:hAnsi="Times New Roman"/>
          <w:sz w:val="24"/>
          <w:szCs w:val="24"/>
        </w:rPr>
        <w:t>;</w:t>
      </w:r>
      <w:r w:rsidR="00F6474D" w:rsidRPr="008057FA">
        <w:rPr>
          <w:rFonts w:ascii="Times New Roman" w:hAnsi="Times New Roman"/>
          <w:sz w:val="24"/>
          <w:szCs w:val="24"/>
        </w:rPr>
        <w:t xml:space="preserve"> </w:t>
      </w:r>
    </w:p>
    <w:p w14:paraId="5AF51F1E" w14:textId="7D17D8D8" w:rsidR="00CC29E6"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.3 osas: nimi: </w:t>
      </w:r>
      <w:r w:rsidR="00B9621D" w:rsidRPr="008057FA">
        <w:rPr>
          <w:rFonts w:ascii="Times New Roman" w:hAnsi="Times New Roman"/>
          <w:sz w:val="24"/>
          <w:szCs w:val="24"/>
        </w:rPr>
        <w:t>Jaan Laur</w:t>
      </w:r>
      <w:r w:rsidRPr="008057FA">
        <w:rPr>
          <w:rFonts w:ascii="Times New Roman" w:hAnsi="Times New Roman"/>
          <w:sz w:val="24"/>
          <w:szCs w:val="24"/>
        </w:rPr>
        <w:t xml:space="preserve">, ametikoht: </w:t>
      </w:r>
      <w:r w:rsidR="00B9621D" w:rsidRPr="008057FA">
        <w:rPr>
          <w:rFonts w:ascii="Times New Roman" w:hAnsi="Times New Roman"/>
          <w:sz w:val="24"/>
          <w:szCs w:val="24"/>
        </w:rPr>
        <w:t>metsakasvataja</w:t>
      </w:r>
      <w:r w:rsidRPr="008057FA">
        <w:rPr>
          <w:rFonts w:ascii="Times New Roman" w:hAnsi="Times New Roman"/>
          <w:sz w:val="24"/>
          <w:szCs w:val="24"/>
        </w:rPr>
        <w:t xml:space="preserve">, tel: </w:t>
      </w:r>
      <w:r w:rsidR="005D33FD" w:rsidRPr="008057FA">
        <w:rPr>
          <w:rFonts w:ascii="Times New Roman" w:hAnsi="Times New Roman"/>
          <w:sz w:val="24"/>
          <w:szCs w:val="24"/>
        </w:rPr>
        <w:t>5290274</w:t>
      </w:r>
      <w:r w:rsidRPr="008057FA">
        <w:rPr>
          <w:rFonts w:ascii="Times New Roman" w:hAnsi="Times New Roman"/>
          <w:sz w:val="24"/>
          <w:szCs w:val="24"/>
        </w:rPr>
        <w:t xml:space="preserve">, e-post: </w:t>
      </w:r>
      <w:hyperlink r:id="rId17" w:history="1">
        <w:r w:rsidR="005D33FD" w:rsidRPr="008057FA">
          <w:rPr>
            <w:rStyle w:val="Hperlink"/>
            <w:rFonts w:ascii="Times New Roman" w:hAnsi="Times New Roman"/>
            <w:sz w:val="24"/>
            <w:szCs w:val="24"/>
          </w:rPr>
          <w:t>jaan.laur@rmk.ee</w:t>
        </w:r>
      </w:hyperlink>
      <w:r w:rsidR="005D33FD" w:rsidRPr="008057FA">
        <w:rPr>
          <w:rFonts w:ascii="Times New Roman" w:hAnsi="Times New Roman"/>
          <w:sz w:val="24"/>
          <w:szCs w:val="24"/>
        </w:rPr>
        <w:t xml:space="preserve"> </w:t>
      </w:r>
      <w:r w:rsidRPr="008057FA">
        <w:rPr>
          <w:rFonts w:ascii="Times New Roman" w:hAnsi="Times New Roman"/>
          <w:sz w:val="24"/>
          <w:szCs w:val="24"/>
        </w:rPr>
        <w:t xml:space="preserve"> </w:t>
      </w:r>
    </w:p>
    <w:p w14:paraId="2982D390" w14:textId="77777777" w:rsidR="00F6474D" w:rsidRPr="00F6474D" w:rsidRDefault="00F6474D" w:rsidP="00F6474D">
      <w:pPr>
        <w:pStyle w:val="Loendilik"/>
        <w:ind w:left="1920"/>
        <w:contextualSpacing/>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4354" w:type="dxa"/>
        <w:tblInd w:w="4253" w:type="dxa"/>
        <w:tblLook w:val="04A0" w:firstRow="1" w:lastRow="0" w:firstColumn="1" w:lastColumn="0" w:noHBand="0" w:noVBand="1"/>
      </w:tblPr>
      <w:tblGrid>
        <w:gridCol w:w="4354"/>
      </w:tblGrid>
      <w:tr w:rsidR="00053871" w14:paraId="31E7A2A9" w14:textId="77777777" w:rsidTr="00737A36">
        <w:trPr>
          <w:trHeight w:val="939"/>
        </w:trPr>
        <w:tc>
          <w:tcPr>
            <w:tcW w:w="4354" w:type="dxa"/>
            <w:tcBorders>
              <w:top w:val="nil"/>
              <w:left w:val="nil"/>
              <w:bottom w:val="nil"/>
              <w:right w:val="nil"/>
            </w:tcBorders>
          </w:tcPr>
          <w:p w14:paraId="637DD355" w14:textId="77777777" w:rsidR="00053871" w:rsidRDefault="00053871" w:rsidP="00C71524">
            <w:pPr>
              <w:jc w:val="right"/>
              <w:outlineLvl w:val="0"/>
            </w:pPr>
            <w:r>
              <w:lastRenderedPageBreak/>
              <w:t>Lisa 1</w:t>
            </w:r>
          </w:p>
          <w:p w14:paraId="1368C456" w14:textId="56D6529C" w:rsidR="00053871" w:rsidRDefault="00053871" w:rsidP="00C71524">
            <w:pPr>
              <w:jc w:val="right"/>
              <w:outlineLvl w:val="0"/>
            </w:pPr>
            <w:r>
              <w:t xml:space="preserve">RMK ja </w:t>
            </w:r>
            <w:proofErr w:type="spellStart"/>
            <w:r w:rsidR="00135EFB">
              <w:t>Paidewood</w:t>
            </w:r>
            <w:proofErr w:type="spellEnd"/>
            <w:r w:rsidR="00135EFB">
              <w:t xml:space="preserve"> OÜ</w:t>
            </w:r>
            <w:r w:rsidR="00BD3ABE">
              <w:t xml:space="preserve"> </w:t>
            </w:r>
            <w:r w:rsidR="00E72CBD">
              <w:t>v</w:t>
            </w:r>
            <w:r>
              <w:t xml:space="preserve">ahelise </w:t>
            </w:r>
            <w:r w:rsidR="00737A36">
              <w:t>võsasaetööde</w:t>
            </w:r>
            <w:r>
              <w:t xml:space="preserve"> töövõtulepingu</w:t>
            </w:r>
          </w:p>
          <w:p w14:paraId="023E7A54" w14:textId="24405F9D" w:rsidR="00053871" w:rsidRDefault="00053871" w:rsidP="00C71524">
            <w:pPr>
              <w:jc w:val="right"/>
              <w:outlineLvl w:val="0"/>
            </w:pPr>
            <w:r>
              <w:t>nr 3-2.5.3/</w:t>
            </w:r>
            <w:r w:rsidR="00135EFB" w:rsidRPr="00135EFB">
              <w:t>1814/2025/298</w:t>
            </w:r>
            <w:r w:rsidR="00135EFB">
              <w:t xml:space="preserve"> </w:t>
            </w:r>
            <w:r>
              <w:t>juurde</w:t>
            </w:r>
          </w:p>
        </w:tc>
      </w:tr>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072BF8D9" w:rsidR="006D3247" w:rsidRPr="00CB2FD1" w:rsidRDefault="006D3247" w:rsidP="00CB2FD1">
      <w:pPr>
        <w:jc w:val="both"/>
      </w:pPr>
      <w:r w:rsidRPr="00CB2FD1">
        <w:rPr>
          <w:b/>
        </w:rPr>
        <w:t xml:space="preserve">RMK </w:t>
      </w:r>
      <w:r w:rsidRPr="00CB2FD1">
        <w:t xml:space="preserve">(Tellija) ja </w:t>
      </w:r>
      <w:proofErr w:type="spellStart"/>
      <w:r w:rsidR="008629EF">
        <w:t>Paidewood</w:t>
      </w:r>
      <w:proofErr w:type="spellEnd"/>
      <w:r w:rsidR="008629EF">
        <w:t xml:space="preserve"> OÜ</w:t>
      </w:r>
      <w:r w:rsidR="006E65E0" w:rsidRPr="00CB2FD1">
        <w:rPr>
          <w:b/>
        </w:rPr>
        <w:t xml:space="preserve"> </w:t>
      </w:r>
      <w:r w:rsidRPr="00CB2FD1">
        <w:t xml:space="preserve">(Töövõtja) leppisid kokku, et Lepinguaasta </w:t>
      </w:r>
      <w:r w:rsidR="00327A73">
        <w:t>01.01.2026</w:t>
      </w:r>
      <w:r w:rsidRPr="00CB2FD1">
        <w:t xml:space="preserve">. a kuni </w:t>
      </w:r>
      <w:r w:rsidR="00327A73">
        <w:t>31.12.2026</w:t>
      </w:r>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proofErr w:type="spellStart"/>
            <w:r w:rsidRPr="00CB2FD1">
              <w:t>jul</w:t>
            </w:r>
            <w:proofErr w:type="spellEnd"/>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6E2F9694" w14:textId="3DE0C70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3922" w:type="dxa"/>
        <w:jc w:val="right"/>
        <w:tblLook w:val="04A0" w:firstRow="1" w:lastRow="0" w:firstColumn="1" w:lastColumn="0" w:noHBand="0" w:noVBand="1"/>
      </w:tblPr>
      <w:tblGrid>
        <w:gridCol w:w="3922"/>
      </w:tblGrid>
      <w:tr w:rsidR="000552B9" w14:paraId="00485EED" w14:textId="77777777" w:rsidTr="008B5958">
        <w:trPr>
          <w:trHeight w:val="1209"/>
          <w:jc w:val="right"/>
        </w:trPr>
        <w:tc>
          <w:tcPr>
            <w:tcW w:w="3922" w:type="dxa"/>
            <w:tcBorders>
              <w:top w:val="nil"/>
              <w:left w:val="nil"/>
              <w:bottom w:val="nil"/>
              <w:right w:val="nil"/>
            </w:tcBorders>
          </w:tcPr>
          <w:p w14:paraId="37DD31BF" w14:textId="3FA476F0" w:rsidR="000552B9" w:rsidRPr="00CB2FD1" w:rsidRDefault="000552B9" w:rsidP="00C71524">
            <w:pPr>
              <w:jc w:val="right"/>
              <w:outlineLvl w:val="0"/>
            </w:pPr>
            <w:r>
              <w:t>L</w:t>
            </w:r>
            <w:r w:rsidRPr="00CB2FD1">
              <w:t>isa 2</w:t>
            </w:r>
          </w:p>
          <w:p w14:paraId="5C067F24" w14:textId="6D939452" w:rsidR="00A60849" w:rsidRDefault="000552B9" w:rsidP="00C71524">
            <w:pPr>
              <w:jc w:val="right"/>
              <w:outlineLvl w:val="0"/>
            </w:pPr>
            <w:r>
              <w:t>RMK ja</w:t>
            </w:r>
            <w:r w:rsidR="00B403E2">
              <w:t xml:space="preserve"> </w:t>
            </w:r>
            <w:proofErr w:type="spellStart"/>
            <w:r w:rsidR="00B076F7">
              <w:t>Paidewood</w:t>
            </w:r>
            <w:proofErr w:type="spellEnd"/>
            <w:r w:rsidR="00B076F7">
              <w:t xml:space="preserve"> OÜ </w:t>
            </w:r>
            <w:r w:rsidR="00A60849" w:rsidRPr="00CB2FD1">
              <w:t>vahelise</w:t>
            </w:r>
            <w:r w:rsidR="00B403E2">
              <w:t xml:space="preserve"> </w:t>
            </w:r>
            <w:r w:rsidR="00737A36">
              <w:t>võsasaetööde</w:t>
            </w:r>
            <w:r w:rsidR="00A60849" w:rsidRPr="00CB2FD1">
              <w:t xml:space="preserve"> töövõtulepingu </w:t>
            </w:r>
            <w:r w:rsidR="00EB2C77">
              <w:t xml:space="preserve">           </w:t>
            </w:r>
            <w:r w:rsidR="00B433C4">
              <w:t>nr 3-2.5.3/</w:t>
            </w:r>
            <w:r w:rsidR="00B076F7" w:rsidRPr="00B076F7">
              <w:t>1814/2025/298</w:t>
            </w:r>
            <w:r w:rsidR="00B076F7">
              <w:t xml:space="preserve"> </w:t>
            </w:r>
            <w:r w:rsidR="00B433C4">
              <w:t>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4B21B33C" w:rsidR="00F31764" w:rsidRPr="00CB2FD1" w:rsidRDefault="00F31764" w:rsidP="00CB2FD1">
      <w:pPr>
        <w:jc w:val="both"/>
      </w:pPr>
      <w:r w:rsidRPr="00CB2FD1">
        <w:rPr>
          <w:b/>
        </w:rPr>
        <w:t>RMK</w:t>
      </w:r>
      <w:r w:rsidRPr="00CB2FD1">
        <w:t xml:space="preserve"> (Tellija) ja </w:t>
      </w:r>
      <w:proofErr w:type="spellStart"/>
      <w:r w:rsidR="00EB2C77" w:rsidRPr="005D1983">
        <w:rPr>
          <w:b/>
        </w:rPr>
        <w:t>Paidewood</w:t>
      </w:r>
      <w:proofErr w:type="spellEnd"/>
      <w:r w:rsidR="00EB2C77" w:rsidRPr="005D1983">
        <w:rPr>
          <w:b/>
        </w:rPr>
        <w:t xml:space="preserve"> OÜ</w:t>
      </w:r>
      <w:r w:rsidRPr="00CB2FD1">
        <w:rPr>
          <w:b/>
        </w:rPr>
        <w:t xml:space="preserve"> </w:t>
      </w:r>
      <w:r w:rsidRPr="00CB2FD1">
        <w:t xml:space="preserve">(Töövõtja) leppisid kokku, et alates </w:t>
      </w:r>
      <w:bookmarkStart w:id="1" w:name="_Hlk217115978"/>
      <w:r w:rsidR="00226861">
        <w:t>/</w:t>
      </w:r>
      <w:r w:rsidR="00C4277F" w:rsidRPr="00C4277F">
        <w:t>hiliseima digitaalallkirja kuupäev</w:t>
      </w:r>
      <w:r w:rsidR="00C4277F">
        <w:t>/</w:t>
      </w:r>
      <w:bookmarkEnd w:id="1"/>
      <w:r w:rsidRPr="00CB2FD1">
        <w:t xml:space="preserve"> on valgustusraie hinnaraamistik järgnev:</w:t>
      </w:r>
    </w:p>
    <w:p w14:paraId="3315B8F0" w14:textId="77777777" w:rsidR="00F31764" w:rsidRPr="00CB2FD1" w:rsidRDefault="00F31764" w:rsidP="00CB2FD1">
      <w:pPr>
        <w:jc w:val="both"/>
      </w:pPr>
    </w:p>
    <w:tbl>
      <w:tblPr>
        <w:tblW w:w="12822" w:type="dxa"/>
        <w:tblCellMar>
          <w:left w:w="70" w:type="dxa"/>
          <w:right w:w="70" w:type="dxa"/>
        </w:tblCellMar>
        <w:tblLook w:val="04A0" w:firstRow="1" w:lastRow="0" w:firstColumn="1" w:lastColumn="0" w:noHBand="0" w:noVBand="1"/>
      </w:tblPr>
      <w:tblGrid>
        <w:gridCol w:w="7290"/>
        <w:gridCol w:w="1108"/>
        <w:gridCol w:w="831"/>
        <w:gridCol w:w="831"/>
        <w:gridCol w:w="831"/>
        <w:gridCol w:w="831"/>
        <w:gridCol w:w="1100"/>
      </w:tblGrid>
      <w:tr w:rsidR="00B4796A" w:rsidRPr="00B4796A" w14:paraId="6535E31A" w14:textId="77777777" w:rsidTr="00B4796A">
        <w:trPr>
          <w:trHeight w:val="300"/>
        </w:trPr>
        <w:tc>
          <w:tcPr>
            <w:tcW w:w="11722"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9B2823" w14:textId="77777777" w:rsidR="00B4796A" w:rsidRPr="00B4796A" w:rsidRDefault="00B4796A" w:rsidP="00B4796A">
            <w:pPr>
              <w:suppressAutoHyphens w:val="0"/>
              <w:jc w:val="right"/>
              <w:rPr>
                <w:sz w:val="22"/>
                <w:szCs w:val="22"/>
                <w:lang w:eastAsia="et-EE"/>
              </w:rPr>
            </w:pPr>
            <w:r w:rsidRPr="00B4796A">
              <w:rPr>
                <w:sz w:val="22"/>
                <w:szCs w:val="22"/>
                <w:lang w:eastAsia="et-EE"/>
              </w:rPr>
              <w:t>Koefitsient RMK valgustusraie hinnaraamistikule on:</w:t>
            </w:r>
          </w:p>
        </w:tc>
        <w:tc>
          <w:tcPr>
            <w:tcW w:w="1100" w:type="dxa"/>
            <w:tcBorders>
              <w:top w:val="single" w:sz="4" w:space="0" w:color="auto"/>
              <w:left w:val="nil"/>
              <w:bottom w:val="single" w:sz="4" w:space="0" w:color="auto"/>
              <w:right w:val="single" w:sz="4" w:space="0" w:color="auto"/>
            </w:tcBorders>
            <w:shd w:val="clear" w:color="000000" w:fill="FFFF00"/>
            <w:noWrap/>
            <w:vAlign w:val="bottom"/>
            <w:hideMark/>
          </w:tcPr>
          <w:p w14:paraId="2C5F75C5" w14:textId="77777777" w:rsidR="00B4796A" w:rsidRPr="00B4796A" w:rsidRDefault="00B4796A" w:rsidP="00B4796A">
            <w:pPr>
              <w:suppressAutoHyphens w:val="0"/>
              <w:jc w:val="right"/>
              <w:rPr>
                <w:b/>
                <w:bCs/>
                <w:sz w:val="22"/>
                <w:szCs w:val="22"/>
                <w:lang w:eastAsia="et-EE"/>
              </w:rPr>
            </w:pPr>
            <w:r w:rsidRPr="00B4796A">
              <w:rPr>
                <w:b/>
                <w:bCs/>
                <w:sz w:val="22"/>
                <w:szCs w:val="22"/>
                <w:lang w:eastAsia="et-EE"/>
              </w:rPr>
              <w:t>0,796</w:t>
            </w:r>
          </w:p>
        </w:tc>
      </w:tr>
      <w:tr w:rsidR="00B4796A" w:rsidRPr="00B4796A" w14:paraId="3E1A7DEB" w14:textId="77777777" w:rsidTr="00B4796A">
        <w:trPr>
          <w:trHeight w:val="255"/>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5642CC" w14:textId="77777777" w:rsidR="00B4796A" w:rsidRPr="00B4796A" w:rsidRDefault="00B4796A" w:rsidP="00B4796A">
            <w:pPr>
              <w:suppressAutoHyphens w:val="0"/>
              <w:jc w:val="right"/>
              <w:rPr>
                <w:sz w:val="22"/>
                <w:szCs w:val="22"/>
                <w:lang w:eastAsia="et-EE"/>
              </w:rPr>
            </w:pPr>
            <w:r w:rsidRPr="00B4796A">
              <w:rPr>
                <w:sz w:val="22"/>
                <w:szCs w:val="22"/>
                <w:lang w:eastAsia="et-EE"/>
              </w:rPr>
              <w:t>Hinnaraamistiku aluseks olev kütuse hind</w:t>
            </w:r>
          </w:p>
        </w:tc>
        <w:tc>
          <w:tcPr>
            <w:tcW w:w="1108" w:type="dxa"/>
            <w:tcBorders>
              <w:top w:val="nil"/>
              <w:left w:val="nil"/>
              <w:bottom w:val="nil"/>
              <w:right w:val="single" w:sz="4" w:space="0" w:color="auto"/>
            </w:tcBorders>
            <w:shd w:val="clear" w:color="000000" w:fill="FFFFFF"/>
            <w:noWrap/>
            <w:vAlign w:val="bottom"/>
            <w:hideMark/>
          </w:tcPr>
          <w:p w14:paraId="0B4D6A99" w14:textId="77777777" w:rsidR="00B4796A" w:rsidRPr="00B4796A" w:rsidRDefault="00B4796A" w:rsidP="00B4796A">
            <w:pPr>
              <w:suppressAutoHyphens w:val="0"/>
              <w:jc w:val="right"/>
              <w:rPr>
                <w:sz w:val="22"/>
                <w:szCs w:val="22"/>
                <w:lang w:eastAsia="et-EE"/>
              </w:rPr>
            </w:pPr>
            <w:r w:rsidRPr="00B4796A">
              <w:rPr>
                <w:sz w:val="22"/>
                <w:szCs w:val="22"/>
                <w:lang w:eastAsia="et-EE"/>
              </w:rPr>
              <w:t>1,518 €</w:t>
            </w:r>
          </w:p>
        </w:tc>
        <w:tc>
          <w:tcPr>
            <w:tcW w:w="3324" w:type="dxa"/>
            <w:gridSpan w:val="4"/>
            <w:tcBorders>
              <w:top w:val="single" w:sz="4" w:space="0" w:color="auto"/>
              <w:left w:val="nil"/>
              <w:bottom w:val="nil"/>
              <w:right w:val="single" w:sz="4" w:space="0" w:color="auto"/>
            </w:tcBorders>
            <w:shd w:val="clear" w:color="000000" w:fill="FFFFFF"/>
            <w:noWrap/>
            <w:vAlign w:val="bottom"/>
            <w:hideMark/>
          </w:tcPr>
          <w:p w14:paraId="33FF24EF" w14:textId="77777777" w:rsidR="00B4796A" w:rsidRPr="00B4796A" w:rsidRDefault="00B4796A" w:rsidP="00B4796A">
            <w:pPr>
              <w:suppressAutoHyphens w:val="0"/>
              <w:jc w:val="right"/>
              <w:rPr>
                <w:sz w:val="22"/>
                <w:szCs w:val="22"/>
                <w:lang w:eastAsia="et-EE"/>
              </w:rPr>
            </w:pPr>
            <w:r w:rsidRPr="00B4796A">
              <w:rPr>
                <w:sz w:val="22"/>
                <w:szCs w:val="22"/>
                <w:lang w:eastAsia="et-EE"/>
              </w:rPr>
              <w:t>Hinnaraamistiku aluseks olev töötasu</w:t>
            </w:r>
          </w:p>
        </w:tc>
        <w:tc>
          <w:tcPr>
            <w:tcW w:w="1100" w:type="dxa"/>
            <w:tcBorders>
              <w:top w:val="nil"/>
              <w:left w:val="nil"/>
              <w:bottom w:val="nil"/>
              <w:right w:val="single" w:sz="4" w:space="0" w:color="auto"/>
            </w:tcBorders>
            <w:shd w:val="clear" w:color="000000" w:fill="FFFFFF"/>
            <w:noWrap/>
            <w:vAlign w:val="bottom"/>
            <w:hideMark/>
          </w:tcPr>
          <w:p w14:paraId="5E38A4E3" w14:textId="77777777" w:rsidR="00B4796A" w:rsidRPr="00B4796A" w:rsidRDefault="00B4796A" w:rsidP="00B4796A">
            <w:pPr>
              <w:suppressAutoHyphens w:val="0"/>
              <w:jc w:val="right"/>
              <w:rPr>
                <w:sz w:val="22"/>
                <w:szCs w:val="22"/>
                <w:lang w:eastAsia="et-EE"/>
              </w:rPr>
            </w:pPr>
            <w:r w:rsidRPr="00B4796A">
              <w:rPr>
                <w:sz w:val="22"/>
                <w:szCs w:val="22"/>
                <w:lang w:eastAsia="et-EE"/>
              </w:rPr>
              <w:t>1 627,00 €</w:t>
            </w:r>
          </w:p>
        </w:tc>
      </w:tr>
      <w:tr w:rsidR="00B4796A" w:rsidRPr="00B4796A" w14:paraId="3C7B9A25" w14:textId="77777777" w:rsidTr="00B4796A">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5D77F7" w14:textId="77777777" w:rsidR="00B4796A" w:rsidRPr="00B4796A" w:rsidRDefault="00B4796A" w:rsidP="00B4796A">
            <w:pPr>
              <w:suppressAutoHyphens w:val="0"/>
              <w:rPr>
                <w:rFonts w:ascii="Arial" w:hAnsi="Arial" w:cs="Arial"/>
                <w:b/>
                <w:bCs/>
                <w:color w:val="000000"/>
                <w:sz w:val="22"/>
                <w:szCs w:val="22"/>
                <w:lang w:eastAsia="et-EE"/>
              </w:rPr>
            </w:pPr>
            <w:r w:rsidRPr="00B4796A">
              <w:rPr>
                <w:rFonts w:ascii="Arial" w:hAnsi="Arial" w:cs="Arial"/>
                <w:b/>
                <w:bCs/>
                <w:color w:val="000000"/>
                <w:sz w:val="22"/>
                <w:szCs w:val="22"/>
                <w:lang w:eastAsia="et-EE"/>
              </w:rPr>
              <w:t>Välja raiutavate puude keskmine kõrgus, m</w:t>
            </w:r>
          </w:p>
        </w:tc>
        <w:tc>
          <w:tcPr>
            <w:tcW w:w="1108" w:type="dxa"/>
            <w:tcBorders>
              <w:top w:val="single" w:sz="4" w:space="0" w:color="auto"/>
              <w:left w:val="single" w:sz="4" w:space="0" w:color="auto"/>
              <w:bottom w:val="nil"/>
              <w:right w:val="nil"/>
            </w:tcBorders>
            <w:shd w:val="clear" w:color="000000" w:fill="FFFFFF"/>
            <w:vAlign w:val="bottom"/>
            <w:hideMark/>
          </w:tcPr>
          <w:p w14:paraId="31CFFF2C" w14:textId="77777777" w:rsidR="00B4796A" w:rsidRPr="00B4796A" w:rsidRDefault="00B4796A" w:rsidP="00B4796A">
            <w:pPr>
              <w:suppressAutoHyphens w:val="0"/>
              <w:jc w:val="center"/>
              <w:rPr>
                <w:rFonts w:ascii="Arial" w:hAnsi="Arial" w:cs="Arial"/>
                <w:b/>
                <w:bCs/>
                <w:color w:val="000000"/>
                <w:sz w:val="22"/>
                <w:szCs w:val="22"/>
                <w:lang w:eastAsia="et-EE"/>
              </w:rPr>
            </w:pPr>
            <w:r w:rsidRPr="00B4796A">
              <w:rPr>
                <w:rFonts w:ascii="Arial" w:hAnsi="Arial" w:cs="Arial"/>
                <w:b/>
                <w:bCs/>
                <w:color w:val="000000"/>
                <w:sz w:val="22"/>
                <w:szCs w:val="22"/>
                <w:lang w:eastAsia="et-EE"/>
              </w:rPr>
              <w:t>Hind</w:t>
            </w:r>
          </w:p>
        </w:tc>
        <w:tc>
          <w:tcPr>
            <w:tcW w:w="831" w:type="dxa"/>
            <w:tcBorders>
              <w:top w:val="single" w:sz="4" w:space="0" w:color="auto"/>
              <w:left w:val="nil"/>
              <w:bottom w:val="nil"/>
              <w:right w:val="nil"/>
            </w:tcBorders>
            <w:shd w:val="clear" w:color="000000" w:fill="FFFFFF"/>
            <w:vAlign w:val="bottom"/>
            <w:hideMark/>
          </w:tcPr>
          <w:p w14:paraId="137CF68E" w14:textId="77777777" w:rsidR="00B4796A" w:rsidRPr="00B4796A" w:rsidRDefault="00B4796A" w:rsidP="00B4796A">
            <w:pPr>
              <w:suppressAutoHyphens w:val="0"/>
              <w:rPr>
                <w:sz w:val="22"/>
                <w:szCs w:val="22"/>
                <w:lang w:eastAsia="et-EE"/>
              </w:rPr>
            </w:pPr>
            <w:r w:rsidRPr="00B4796A">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3C0B6893" w14:textId="77777777" w:rsidR="00B4796A" w:rsidRPr="00B4796A" w:rsidRDefault="00B4796A" w:rsidP="00B4796A">
            <w:pPr>
              <w:suppressAutoHyphens w:val="0"/>
              <w:rPr>
                <w:sz w:val="22"/>
                <w:szCs w:val="22"/>
                <w:lang w:eastAsia="et-EE"/>
              </w:rPr>
            </w:pPr>
            <w:r w:rsidRPr="00B4796A">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1CB791B7" w14:textId="77777777" w:rsidR="00B4796A" w:rsidRPr="00B4796A" w:rsidRDefault="00B4796A" w:rsidP="00B4796A">
            <w:pPr>
              <w:suppressAutoHyphens w:val="0"/>
              <w:rPr>
                <w:sz w:val="22"/>
                <w:szCs w:val="22"/>
                <w:lang w:eastAsia="et-EE"/>
              </w:rPr>
            </w:pPr>
            <w:r w:rsidRPr="00B4796A">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495DE9CE" w14:textId="77777777" w:rsidR="00B4796A" w:rsidRPr="00B4796A" w:rsidRDefault="00B4796A" w:rsidP="00B4796A">
            <w:pPr>
              <w:suppressAutoHyphens w:val="0"/>
              <w:rPr>
                <w:sz w:val="22"/>
                <w:szCs w:val="22"/>
                <w:lang w:eastAsia="et-EE"/>
              </w:rPr>
            </w:pPr>
            <w:r w:rsidRPr="00B4796A">
              <w:rPr>
                <w:sz w:val="22"/>
                <w:szCs w:val="22"/>
                <w:lang w:eastAsia="et-EE"/>
              </w:rPr>
              <w:t> </w:t>
            </w:r>
          </w:p>
        </w:tc>
        <w:tc>
          <w:tcPr>
            <w:tcW w:w="1100" w:type="dxa"/>
            <w:tcBorders>
              <w:top w:val="single" w:sz="4" w:space="0" w:color="auto"/>
              <w:left w:val="nil"/>
              <w:bottom w:val="nil"/>
              <w:right w:val="single" w:sz="4" w:space="0" w:color="auto"/>
            </w:tcBorders>
            <w:shd w:val="clear" w:color="000000" w:fill="FFFFFF"/>
            <w:vAlign w:val="bottom"/>
            <w:hideMark/>
          </w:tcPr>
          <w:p w14:paraId="32DF52E3" w14:textId="77777777" w:rsidR="00B4796A" w:rsidRPr="00B4796A" w:rsidRDefault="00B4796A" w:rsidP="00B4796A">
            <w:pPr>
              <w:suppressAutoHyphens w:val="0"/>
              <w:rPr>
                <w:sz w:val="22"/>
                <w:szCs w:val="22"/>
                <w:lang w:eastAsia="et-EE"/>
              </w:rPr>
            </w:pPr>
            <w:r w:rsidRPr="00B4796A">
              <w:rPr>
                <w:sz w:val="22"/>
                <w:szCs w:val="22"/>
                <w:lang w:eastAsia="et-EE"/>
              </w:rPr>
              <w:t> </w:t>
            </w:r>
          </w:p>
        </w:tc>
      </w:tr>
      <w:tr w:rsidR="00B4796A" w:rsidRPr="00B4796A" w14:paraId="4659C5B0" w14:textId="77777777" w:rsidTr="00B4796A">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D54273" w14:textId="77777777" w:rsidR="00B4796A" w:rsidRPr="00B4796A" w:rsidRDefault="00B4796A" w:rsidP="00B4796A">
            <w:pPr>
              <w:suppressAutoHyphens w:val="0"/>
              <w:jc w:val="center"/>
              <w:rPr>
                <w:rFonts w:ascii="Arial" w:hAnsi="Arial" w:cs="Arial"/>
                <w:color w:val="000000"/>
                <w:sz w:val="22"/>
                <w:szCs w:val="22"/>
                <w:lang w:eastAsia="et-EE"/>
              </w:rPr>
            </w:pPr>
            <w:r w:rsidRPr="00B4796A">
              <w:rPr>
                <w:rFonts w:ascii="Arial" w:hAnsi="Arial" w:cs="Arial"/>
                <w:color w:val="000000"/>
                <w:sz w:val="22"/>
                <w:szCs w:val="22"/>
                <w:lang w:eastAsia="et-EE"/>
              </w:rPr>
              <w:t>&lt; 1,5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4C631AC8" w14:textId="77777777" w:rsidR="00B4796A" w:rsidRPr="00B4796A" w:rsidRDefault="00B4796A" w:rsidP="00B4796A">
            <w:pPr>
              <w:suppressAutoHyphens w:val="0"/>
              <w:jc w:val="right"/>
              <w:rPr>
                <w:rFonts w:ascii="Arial" w:hAnsi="Arial" w:cs="Arial"/>
                <w:color w:val="000000"/>
                <w:sz w:val="22"/>
                <w:szCs w:val="22"/>
                <w:lang w:eastAsia="et-EE"/>
              </w:rPr>
            </w:pPr>
            <w:r w:rsidRPr="00B4796A">
              <w:rPr>
                <w:rFonts w:ascii="Arial" w:hAnsi="Arial" w:cs="Arial"/>
                <w:color w:val="000000"/>
                <w:sz w:val="22"/>
                <w:szCs w:val="22"/>
                <w:lang w:eastAsia="et-EE"/>
              </w:rPr>
              <w:t>247,05</w:t>
            </w:r>
          </w:p>
        </w:tc>
        <w:tc>
          <w:tcPr>
            <w:tcW w:w="831" w:type="dxa"/>
            <w:tcBorders>
              <w:top w:val="single" w:sz="4" w:space="0" w:color="auto"/>
              <w:left w:val="nil"/>
              <w:bottom w:val="nil"/>
              <w:right w:val="nil"/>
            </w:tcBorders>
            <w:shd w:val="clear" w:color="000000" w:fill="FFFFFF"/>
            <w:noWrap/>
            <w:vAlign w:val="bottom"/>
            <w:hideMark/>
          </w:tcPr>
          <w:p w14:paraId="11073ECE" w14:textId="77777777" w:rsidR="00B4796A" w:rsidRPr="00B4796A" w:rsidRDefault="00B4796A" w:rsidP="00B4796A">
            <w:pPr>
              <w:suppressAutoHyphens w:val="0"/>
              <w:rPr>
                <w:sz w:val="22"/>
                <w:szCs w:val="22"/>
                <w:lang w:eastAsia="et-EE"/>
              </w:rPr>
            </w:pPr>
            <w:r w:rsidRPr="00B4796A">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5E0117A3" w14:textId="77777777" w:rsidR="00B4796A" w:rsidRPr="00B4796A" w:rsidRDefault="00B4796A" w:rsidP="00B4796A">
            <w:pPr>
              <w:suppressAutoHyphens w:val="0"/>
              <w:rPr>
                <w:sz w:val="22"/>
                <w:szCs w:val="22"/>
                <w:lang w:eastAsia="et-EE"/>
              </w:rPr>
            </w:pPr>
            <w:r w:rsidRPr="00B4796A">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AF4A7E5" w14:textId="77777777" w:rsidR="00B4796A" w:rsidRPr="00B4796A" w:rsidRDefault="00B4796A" w:rsidP="00B4796A">
            <w:pPr>
              <w:suppressAutoHyphens w:val="0"/>
              <w:rPr>
                <w:sz w:val="22"/>
                <w:szCs w:val="22"/>
                <w:lang w:eastAsia="et-EE"/>
              </w:rPr>
            </w:pPr>
            <w:r w:rsidRPr="00B4796A">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6D9FAAC" w14:textId="77777777" w:rsidR="00B4796A" w:rsidRPr="00B4796A" w:rsidRDefault="00B4796A" w:rsidP="00B4796A">
            <w:pPr>
              <w:suppressAutoHyphens w:val="0"/>
              <w:rPr>
                <w:sz w:val="22"/>
                <w:szCs w:val="22"/>
                <w:lang w:eastAsia="et-EE"/>
              </w:rPr>
            </w:pPr>
            <w:r w:rsidRPr="00B4796A">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33726357" w14:textId="77777777" w:rsidR="00B4796A" w:rsidRPr="00B4796A" w:rsidRDefault="00B4796A" w:rsidP="00B4796A">
            <w:pPr>
              <w:suppressAutoHyphens w:val="0"/>
              <w:rPr>
                <w:sz w:val="22"/>
                <w:szCs w:val="22"/>
                <w:lang w:eastAsia="et-EE"/>
              </w:rPr>
            </w:pPr>
            <w:r w:rsidRPr="00B4796A">
              <w:rPr>
                <w:sz w:val="22"/>
                <w:szCs w:val="22"/>
                <w:lang w:eastAsia="et-EE"/>
              </w:rPr>
              <w:t> </w:t>
            </w:r>
          </w:p>
        </w:tc>
      </w:tr>
      <w:tr w:rsidR="00B4796A" w:rsidRPr="00B4796A" w14:paraId="5FFAB01F" w14:textId="77777777" w:rsidTr="00B4796A">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01DCE8" w14:textId="77777777" w:rsidR="00B4796A" w:rsidRPr="00B4796A" w:rsidRDefault="00B4796A" w:rsidP="00B4796A">
            <w:pPr>
              <w:suppressAutoHyphens w:val="0"/>
              <w:jc w:val="center"/>
              <w:rPr>
                <w:rFonts w:ascii="Arial" w:hAnsi="Arial" w:cs="Arial"/>
                <w:color w:val="000000"/>
                <w:sz w:val="22"/>
                <w:szCs w:val="22"/>
                <w:lang w:eastAsia="et-EE"/>
              </w:rPr>
            </w:pPr>
            <w:r w:rsidRPr="00B4796A">
              <w:rPr>
                <w:rFonts w:ascii="Arial" w:hAnsi="Arial" w:cs="Arial"/>
                <w:color w:val="000000"/>
                <w:sz w:val="22"/>
                <w:szCs w:val="22"/>
                <w:lang w:eastAsia="et-EE"/>
              </w:rPr>
              <w:t>&gt;= 1,5 &lt; 4,5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4B84A6AB" w14:textId="77777777" w:rsidR="00B4796A" w:rsidRPr="00B4796A" w:rsidRDefault="00B4796A" w:rsidP="00B4796A">
            <w:pPr>
              <w:suppressAutoHyphens w:val="0"/>
              <w:jc w:val="right"/>
              <w:rPr>
                <w:rFonts w:ascii="Arial" w:hAnsi="Arial" w:cs="Arial"/>
                <w:color w:val="000000"/>
                <w:sz w:val="22"/>
                <w:szCs w:val="22"/>
                <w:lang w:eastAsia="et-EE"/>
              </w:rPr>
            </w:pPr>
            <w:r w:rsidRPr="00B4796A">
              <w:rPr>
                <w:rFonts w:ascii="Arial" w:hAnsi="Arial" w:cs="Arial"/>
                <w:color w:val="000000"/>
                <w:sz w:val="22"/>
                <w:szCs w:val="22"/>
                <w:lang w:eastAsia="et-EE"/>
              </w:rPr>
              <w:t>289,72</w:t>
            </w:r>
          </w:p>
        </w:tc>
        <w:tc>
          <w:tcPr>
            <w:tcW w:w="831" w:type="dxa"/>
            <w:tcBorders>
              <w:top w:val="single" w:sz="4" w:space="0" w:color="auto"/>
              <w:left w:val="nil"/>
              <w:bottom w:val="nil"/>
              <w:right w:val="nil"/>
            </w:tcBorders>
            <w:shd w:val="clear" w:color="000000" w:fill="FFFFFF"/>
            <w:noWrap/>
            <w:vAlign w:val="bottom"/>
            <w:hideMark/>
          </w:tcPr>
          <w:p w14:paraId="3AFAC7A9" w14:textId="77777777" w:rsidR="00B4796A" w:rsidRPr="00B4796A" w:rsidRDefault="00B4796A" w:rsidP="00B4796A">
            <w:pPr>
              <w:suppressAutoHyphens w:val="0"/>
              <w:rPr>
                <w:sz w:val="22"/>
                <w:szCs w:val="22"/>
                <w:lang w:eastAsia="et-EE"/>
              </w:rPr>
            </w:pPr>
            <w:r w:rsidRPr="00B4796A">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1CA7A8E" w14:textId="77777777" w:rsidR="00B4796A" w:rsidRPr="00B4796A" w:rsidRDefault="00B4796A" w:rsidP="00B4796A">
            <w:pPr>
              <w:suppressAutoHyphens w:val="0"/>
              <w:rPr>
                <w:sz w:val="22"/>
                <w:szCs w:val="22"/>
                <w:lang w:eastAsia="et-EE"/>
              </w:rPr>
            </w:pPr>
            <w:r w:rsidRPr="00B4796A">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0FCC8376" w14:textId="77777777" w:rsidR="00B4796A" w:rsidRPr="00B4796A" w:rsidRDefault="00B4796A" w:rsidP="00B4796A">
            <w:pPr>
              <w:suppressAutoHyphens w:val="0"/>
              <w:rPr>
                <w:sz w:val="22"/>
                <w:szCs w:val="22"/>
                <w:lang w:eastAsia="et-EE"/>
              </w:rPr>
            </w:pPr>
            <w:r w:rsidRPr="00B4796A">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3DC1298" w14:textId="77777777" w:rsidR="00B4796A" w:rsidRPr="00B4796A" w:rsidRDefault="00B4796A" w:rsidP="00B4796A">
            <w:pPr>
              <w:suppressAutoHyphens w:val="0"/>
              <w:rPr>
                <w:sz w:val="22"/>
                <w:szCs w:val="22"/>
                <w:lang w:eastAsia="et-EE"/>
              </w:rPr>
            </w:pPr>
            <w:r w:rsidRPr="00B4796A">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1CC22B0F" w14:textId="77777777" w:rsidR="00B4796A" w:rsidRPr="00B4796A" w:rsidRDefault="00B4796A" w:rsidP="00B4796A">
            <w:pPr>
              <w:suppressAutoHyphens w:val="0"/>
              <w:rPr>
                <w:sz w:val="22"/>
                <w:szCs w:val="22"/>
                <w:lang w:eastAsia="et-EE"/>
              </w:rPr>
            </w:pPr>
            <w:r w:rsidRPr="00B4796A">
              <w:rPr>
                <w:sz w:val="22"/>
                <w:szCs w:val="22"/>
                <w:lang w:eastAsia="et-EE"/>
              </w:rPr>
              <w:t> </w:t>
            </w:r>
          </w:p>
        </w:tc>
      </w:tr>
      <w:tr w:rsidR="00B4796A" w:rsidRPr="00B4796A" w14:paraId="7E6342FF" w14:textId="77777777" w:rsidTr="00B4796A">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436EA7" w14:textId="77777777" w:rsidR="00B4796A" w:rsidRPr="00B4796A" w:rsidRDefault="00B4796A" w:rsidP="00B4796A">
            <w:pPr>
              <w:suppressAutoHyphens w:val="0"/>
              <w:jc w:val="center"/>
              <w:rPr>
                <w:rFonts w:ascii="Arial" w:hAnsi="Arial" w:cs="Arial"/>
                <w:color w:val="000000"/>
                <w:sz w:val="22"/>
                <w:szCs w:val="22"/>
                <w:lang w:eastAsia="et-EE"/>
              </w:rPr>
            </w:pPr>
            <w:r w:rsidRPr="00B4796A">
              <w:rPr>
                <w:rFonts w:ascii="Arial" w:hAnsi="Arial" w:cs="Arial"/>
                <w:color w:val="000000"/>
                <w:sz w:val="22"/>
                <w:szCs w:val="22"/>
                <w:lang w:eastAsia="et-EE"/>
              </w:rPr>
              <w:t>&gt;=4,5 &lt;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48F8CAE5" w14:textId="77777777" w:rsidR="00B4796A" w:rsidRPr="00B4796A" w:rsidRDefault="00B4796A" w:rsidP="00B4796A">
            <w:pPr>
              <w:suppressAutoHyphens w:val="0"/>
              <w:jc w:val="right"/>
              <w:rPr>
                <w:rFonts w:ascii="Arial" w:hAnsi="Arial" w:cs="Arial"/>
                <w:color w:val="000000"/>
                <w:sz w:val="22"/>
                <w:szCs w:val="22"/>
                <w:lang w:eastAsia="et-EE"/>
              </w:rPr>
            </w:pPr>
            <w:r w:rsidRPr="00B4796A">
              <w:rPr>
                <w:rFonts w:ascii="Arial" w:hAnsi="Arial" w:cs="Arial"/>
                <w:color w:val="000000"/>
                <w:sz w:val="22"/>
                <w:szCs w:val="22"/>
                <w:lang w:eastAsia="et-EE"/>
              </w:rPr>
              <w:t>312,78</w:t>
            </w:r>
          </w:p>
        </w:tc>
        <w:tc>
          <w:tcPr>
            <w:tcW w:w="831" w:type="dxa"/>
            <w:tcBorders>
              <w:top w:val="single" w:sz="4" w:space="0" w:color="auto"/>
              <w:left w:val="nil"/>
              <w:bottom w:val="nil"/>
              <w:right w:val="nil"/>
            </w:tcBorders>
            <w:shd w:val="clear" w:color="000000" w:fill="FFFFFF"/>
            <w:noWrap/>
            <w:vAlign w:val="bottom"/>
            <w:hideMark/>
          </w:tcPr>
          <w:p w14:paraId="0B8C7EF3" w14:textId="77777777" w:rsidR="00B4796A" w:rsidRPr="00B4796A" w:rsidRDefault="00B4796A" w:rsidP="00B4796A">
            <w:pPr>
              <w:suppressAutoHyphens w:val="0"/>
              <w:rPr>
                <w:sz w:val="22"/>
                <w:szCs w:val="22"/>
                <w:lang w:eastAsia="et-EE"/>
              </w:rPr>
            </w:pPr>
            <w:r w:rsidRPr="00B4796A">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27EED5E5" w14:textId="77777777" w:rsidR="00B4796A" w:rsidRPr="00B4796A" w:rsidRDefault="00B4796A" w:rsidP="00B4796A">
            <w:pPr>
              <w:suppressAutoHyphens w:val="0"/>
              <w:rPr>
                <w:sz w:val="22"/>
                <w:szCs w:val="22"/>
                <w:lang w:eastAsia="et-EE"/>
              </w:rPr>
            </w:pPr>
            <w:r w:rsidRPr="00B4796A">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0906CB7" w14:textId="77777777" w:rsidR="00B4796A" w:rsidRPr="00B4796A" w:rsidRDefault="00B4796A" w:rsidP="00B4796A">
            <w:pPr>
              <w:suppressAutoHyphens w:val="0"/>
              <w:rPr>
                <w:sz w:val="22"/>
                <w:szCs w:val="22"/>
                <w:lang w:eastAsia="et-EE"/>
              </w:rPr>
            </w:pPr>
            <w:r w:rsidRPr="00B4796A">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0FA756A4" w14:textId="77777777" w:rsidR="00B4796A" w:rsidRPr="00B4796A" w:rsidRDefault="00B4796A" w:rsidP="00B4796A">
            <w:pPr>
              <w:suppressAutoHyphens w:val="0"/>
              <w:rPr>
                <w:sz w:val="22"/>
                <w:szCs w:val="22"/>
                <w:lang w:eastAsia="et-EE"/>
              </w:rPr>
            </w:pPr>
            <w:r w:rsidRPr="00B4796A">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21B380DC" w14:textId="77777777" w:rsidR="00B4796A" w:rsidRPr="00B4796A" w:rsidRDefault="00B4796A" w:rsidP="00B4796A">
            <w:pPr>
              <w:suppressAutoHyphens w:val="0"/>
              <w:rPr>
                <w:sz w:val="22"/>
                <w:szCs w:val="22"/>
                <w:lang w:eastAsia="et-EE"/>
              </w:rPr>
            </w:pPr>
            <w:r w:rsidRPr="00B4796A">
              <w:rPr>
                <w:sz w:val="22"/>
                <w:szCs w:val="22"/>
                <w:lang w:eastAsia="et-EE"/>
              </w:rPr>
              <w:t> </w:t>
            </w:r>
          </w:p>
        </w:tc>
      </w:tr>
      <w:tr w:rsidR="00B4796A" w:rsidRPr="00B4796A" w14:paraId="596D75D3" w14:textId="77777777" w:rsidTr="00B4796A">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0E30FD" w14:textId="77777777" w:rsidR="00B4796A" w:rsidRPr="00B4796A" w:rsidRDefault="00B4796A" w:rsidP="00B4796A">
            <w:pPr>
              <w:suppressAutoHyphens w:val="0"/>
              <w:jc w:val="center"/>
              <w:rPr>
                <w:rFonts w:ascii="Arial" w:hAnsi="Arial" w:cs="Arial"/>
                <w:color w:val="000000"/>
                <w:sz w:val="22"/>
                <w:szCs w:val="22"/>
                <w:lang w:eastAsia="et-EE"/>
              </w:rPr>
            </w:pPr>
            <w:r w:rsidRPr="00B4796A">
              <w:rPr>
                <w:rFonts w:ascii="Arial" w:hAnsi="Arial" w:cs="Arial"/>
                <w:color w:val="000000"/>
                <w:sz w:val="22"/>
                <w:szCs w:val="22"/>
                <w:lang w:eastAsia="et-EE"/>
              </w:rPr>
              <w:t>&gt;=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587A3998" w14:textId="77777777" w:rsidR="00B4796A" w:rsidRPr="00B4796A" w:rsidRDefault="00B4796A" w:rsidP="00B4796A">
            <w:pPr>
              <w:suppressAutoHyphens w:val="0"/>
              <w:jc w:val="right"/>
              <w:rPr>
                <w:rFonts w:ascii="Arial" w:hAnsi="Arial" w:cs="Arial"/>
                <w:color w:val="000000"/>
                <w:sz w:val="22"/>
                <w:szCs w:val="22"/>
                <w:lang w:eastAsia="et-EE"/>
              </w:rPr>
            </w:pPr>
            <w:r w:rsidRPr="00B4796A">
              <w:rPr>
                <w:rFonts w:ascii="Arial" w:hAnsi="Arial" w:cs="Arial"/>
                <w:color w:val="000000"/>
                <w:sz w:val="22"/>
                <w:szCs w:val="22"/>
                <w:lang w:eastAsia="et-EE"/>
              </w:rPr>
              <w:t>405,76</w:t>
            </w:r>
          </w:p>
        </w:tc>
        <w:tc>
          <w:tcPr>
            <w:tcW w:w="831" w:type="dxa"/>
            <w:tcBorders>
              <w:top w:val="single" w:sz="4" w:space="0" w:color="auto"/>
              <w:left w:val="nil"/>
              <w:bottom w:val="single" w:sz="4" w:space="0" w:color="auto"/>
              <w:right w:val="nil"/>
            </w:tcBorders>
            <w:shd w:val="clear" w:color="000000" w:fill="FFFFFF"/>
            <w:noWrap/>
            <w:vAlign w:val="bottom"/>
            <w:hideMark/>
          </w:tcPr>
          <w:p w14:paraId="64005455" w14:textId="77777777" w:rsidR="00B4796A" w:rsidRPr="00B4796A" w:rsidRDefault="00B4796A" w:rsidP="00B4796A">
            <w:pPr>
              <w:suppressAutoHyphens w:val="0"/>
              <w:rPr>
                <w:sz w:val="22"/>
                <w:szCs w:val="22"/>
                <w:lang w:eastAsia="et-EE"/>
              </w:rPr>
            </w:pPr>
            <w:r w:rsidRPr="00B4796A">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7BB03218" w14:textId="77777777" w:rsidR="00B4796A" w:rsidRPr="00B4796A" w:rsidRDefault="00B4796A" w:rsidP="00B4796A">
            <w:pPr>
              <w:suppressAutoHyphens w:val="0"/>
              <w:rPr>
                <w:sz w:val="22"/>
                <w:szCs w:val="22"/>
                <w:lang w:eastAsia="et-EE"/>
              </w:rPr>
            </w:pPr>
            <w:r w:rsidRPr="00B4796A">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317EAE2B" w14:textId="77777777" w:rsidR="00B4796A" w:rsidRPr="00B4796A" w:rsidRDefault="00B4796A" w:rsidP="00B4796A">
            <w:pPr>
              <w:suppressAutoHyphens w:val="0"/>
              <w:rPr>
                <w:sz w:val="22"/>
                <w:szCs w:val="22"/>
                <w:lang w:eastAsia="et-EE"/>
              </w:rPr>
            </w:pPr>
            <w:r w:rsidRPr="00B4796A">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63EC6D61" w14:textId="77777777" w:rsidR="00B4796A" w:rsidRPr="00B4796A" w:rsidRDefault="00B4796A" w:rsidP="00B4796A">
            <w:pPr>
              <w:suppressAutoHyphens w:val="0"/>
              <w:rPr>
                <w:sz w:val="22"/>
                <w:szCs w:val="22"/>
                <w:lang w:eastAsia="et-EE"/>
              </w:rPr>
            </w:pPr>
            <w:r w:rsidRPr="00B4796A">
              <w:rPr>
                <w:sz w:val="22"/>
                <w:szCs w:val="22"/>
                <w:lang w:eastAsia="et-EE"/>
              </w:rPr>
              <w:t> </w:t>
            </w:r>
          </w:p>
        </w:tc>
        <w:tc>
          <w:tcPr>
            <w:tcW w:w="1100" w:type="dxa"/>
            <w:tcBorders>
              <w:top w:val="single" w:sz="4" w:space="0" w:color="auto"/>
              <w:left w:val="nil"/>
              <w:bottom w:val="single" w:sz="4" w:space="0" w:color="auto"/>
              <w:right w:val="single" w:sz="4" w:space="0" w:color="auto"/>
            </w:tcBorders>
            <w:shd w:val="clear" w:color="000000" w:fill="FFFFFF"/>
            <w:noWrap/>
            <w:vAlign w:val="bottom"/>
            <w:hideMark/>
          </w:tcPr>
          <w:p w14:paraId="002D0034" w14:textId="77777777" w:rsidR="00B4796A" w:rsidRPr="00B4796A" w:rsidRDefault="00B4796A" w:rsidP="00B4796A">
            <w:pPr>
              <w:suppressAutoHyphens w:val="0"/>
              <w:rPr>
                <w:sz w:val="22"/>
                <w:szCs w:val="22"/>
                <w:lang w:eastAsia="et-EE"/>
              </w:rPr>
            </w:pPr>
            <w:r w:rsidRPr="00B4796A">
              <w:rPr>
                <w:sz w:val="22"/>
                <w:szCs w:val="22"/>
                <w:lang w:eastAsia="et-EE"/>
              </w:rPr>
              <w:t> </w:t>
            </w:r>
          </w:p>
        </w:tc>
      </w:tr>
    </w:tbl>
    <w:p w14:paraId="568CEEED" w14:textId="77777777" w:rsidR="00F31764" w:rsidRPr="00CB2FD1" w:rsidRDefault="00F31764" w:rsidP="00CB2FD1">
      <w:pPr>
        <w:jc w:val="both"/>
      </w:pPr>
    </w:p>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4156" w:type="dxa"/>
        <w:jc w:val="right"/>
        <w:tblLook w:val="04A0" w:firstRow="1" w:lastRow="0" w:firstColumn="1" w:lastColumn="0" w:noHBand="0" w:noVBand="1"/>
      </w:tblPr>
      <w:tblGrid>
        <w:gridCol w:w="4156"/>
      </w:tblGrid>
      <w:tr w:rsidR="00BE194C" w14:paraId="3F697CAB" w14:textId="77777777" w:rsidTr="008B5958">
        <w:trPr>
          <w:trHeight w:val="1107"/>
          <w:jc w:val="right"/>
        </w:trPr>
        <w:tc>
          <w:tcPr>
            <w:tcW w:w="4156" w:type="dxa"/>
            <w:tcBorders>
              <w:top w:val="nil"/>
              <w:left w:val="nil"/>
              <w:bottom w:val="nil"/>
              <w:right w:val="nil"/>
            </w:tcBorders>
          </w:tcPr>
          <w:p w14:paraId="363E0404" w14:textId="7329F4E6" w:rsidR="00BE194C" w:rsidRDefault="00BE194C" w:rsidP="00BC3E71">
            <w:pPr>
              <w:jc w:val="right"/>
              <w:outlineLvl w:val="0"/>
            </w:pPr>
            <w:r>
              <w:lastRenderedPageBreak/>
              <w:t>Lisa 3</w:t>
            </w:r>
          </w:p>
          <w:p w14:paraId="50724C20" w14:textId="1C6FE5A1" w:rsidR="00B433C4" w:rsidRDefault="000C4C1A" w:rsidP="00BC3E71">
            <w:pPr>
              <w:jc w:val="right"/>
              <w:outlineLvl w:val="0"/>
            </w:pPr>
            <w:r>
              <w:t xml:space="preserve">RMK </w:t>
            </w:r>
            <w:r w:rsidRPr="00CB2FD1">
              <w:t>ja</w:t>
            </w:r>
            <w:r>
              <w:t xml:space="preserve"> </w:t>
            </w:r>
            <w:proofErr w:type="spellStart"/>
            <w:r w:rsidR="005C2BFE">
              <w:t>Paidewood</w:t>
            </w:r>
            <w:proofErr w:type="spellEnd"/>
            <w:r w:rsidR="005C2BFE">
              <w:t xml:space="preserve"> OÜ</w:t>
            </w:r>
            <w:r w:rsidR="00CF7126">
              <w:t xml:space="preserve"> </w:t>
            </w:r>
            <w:r w:rsidRPr="00CB2FD1">
              <w:t>vahelise</w:t>
            </w:r>
            <w:r w:rsidR="00B403E2">
              <w:t xml:space="preserve"> </w:t>
            </w:r>
            <w:r w:rsidR="00737A36">
              <w:t>võsasaetööde</w:t>
            </w:r>
            <w:r w:rsidRPr="00CB2FD1">
              <w:t xml:space="preserve"> töövõtulepingu </w:t>
            </w:r>
          </w:p>
          <w:p w14:paraId="643C6FAF" w14:textId="6A7E7C9B" w:rsidR="000C4C1A" w:rsidRPr="00CB2FD1" w:rsidRDefault="00B433C4" w:rsidP="00BC3E71">
            <w:pPr>
              <w:jc w:val="right"/>
              <w:outlineLvl w:val="0"/>
            </w:pPr>
            <w:r>
              <w:t>nr 3-2.5.3/</w:t>
            </w:r>
            <w:r w:rsidR="005C2BFE">
              <w:t>18</w:t>
            </w:r>
            <w:r w:rsidR="00E57952">
              <w:t xml:space="preserve">14/2025/298 </w:t>
            </w:r>
            <w:r>
              <w:t>juurde</w:t>
            </w:r>
          </w:p>
          <w:p w14:paraId="623FA9FF" w14:textId="3C500314" w:rsidR="000C4C1A" w:rsidRDefault="000C4C1A" w:rsidP="000C4C1A">
            <w:pPr>
              <w:jc w:val="both"/>
              <w:outlineLvl w:val="0"/>
            </w:pP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60AE6620" w:rsidR="00FC30A7" w:rsidRPr="00CB2FD1" w:rsidRDefault="00FC30A7" w:rsidP="00CB2FD1">
      <w:pPr>
        <w:jc w:val="both"/>
      </w:pPr>
      <w:r w:rsidRPr="00CB2FD1">
        <w:rPr>
          <w:b/>
        </w:rPr>
        <w:t>RMK</w:t>
      </w:r>
      <w:r w:rsidRPr="00CB2FD1">
        <w:t xml:space="preserve"> (Tellija) ja </w:t>
      </w:r>
      <w:proofErr w:type="spellStart"/>
      <w:r w:rsidR="00E57952" w:rsidRPr="005D1983">
        <w:rPr>
          <w:b/>
          <w:bCs/>
        </w:rPr>
        <w:t>Paidewood</w:t>
      </w:r>
      <w:proofErr w:type="spellEnd"/>
      <w:r w:rsidR="00E57952" w:rsidRPr="005D1983">
        <w:rPr>
          <w:b/>
          <w:bCs/>
        </w:rPr>
        <w:t xml:space="preserve"> OÜ</w:t>
      </w:r>
      <w:r w:rsidR="006E65E0" w:rsidRPr="00CB2FD1">
        <w:t xml:space="preserve"> </w:t>
      </w:r>
      <w:r w:rsidRPr="00CB2FD1">
        <w:t xml:space="preserve">(Töövõtja) leppisid kokku, et alates </w:t>
      </w:r>
      <w:r w:rsidR="005510AF" w:rsidRPr="005510AF">
        <w:t>/hiliseima digitaalallkirja kuupäev/</w:t>
      </w:r>
      <w:r w:rsidRPr="00CB2FD1">
        <w:t xml:space="preserve"> on </w:t>
      </w:r>
      <w:r w:rsidR="008E0F49" w:rsidRPr="00CB2FD1">
        <w:t xml:space="preserve">metsauuenduse hooldamise hinnad </w:t>
      </w:r>
      <w:r w:rsidRPr="00CB2FD1">
        <w:t>järgnev</w:t>
      </w:r>
      <w:r w:rsidR="008E0F49" w:rsidRPr="00CB2FD1">
        <w:t>ad</w:t>
      </w:r>
      <w:r w:rsidRPr="00CB2FD1">
        <w:t>:</w:t>
      </w:r>
    </w:p>
    <w:tbl>
      <w:tblPr>
        <w:tblW w:w="0" w:type="auto"/>
        <w:tblCellMar>
          <w:left w:w="70" w:type="dxa"/>
          <w:right w:w="70" w:type="dxa"/>
        </w:tblCellMar>
        <w:tblLook w:val="04A0" w:firstRow="1" w:lastRow="0" w:firstColumn="1" w:lastColumn="0" w:noHBand="0" w:noVBand="1"/>
      </w:tblPr>
      <w:tblGrid>
        <w:gridCol w:w="3960"/>
        <w:gridCol w:w="5100"/>
      </w:tblGrid>
      <w:tr w:rsidR="00E615BF" w:rsidRPr="00E615BF" w14:paraId="241FBBB8" w14:textId="77777777" w:rsidTr="00E615BF">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14:paraId="0DA7FFAA" w14:textId="77777777" w:rsidR="00E615BF" w:rsidRPr="00E615BF" w:rsidRDefault="00E615BF" w:rsidP="00E615BF">
            <w:pPr>
              <w:suppressAutoHyphens w:val="0"/>
              <w:jc w:val="right"/>
              <w:rPr>
                <w:lang w:eastAsia="et-EE"/>
              </w:rPr>
            </w:pPr>
            <w:r w:rsidRPr="00E615BF">
              <w:rPr>
                <w:lang w:eastAsia="et-EE"/>
              </w:rPr>
              <w:t>Koefitsient metsauuenduse hooldamise ja NOH rohi* baashindadele on:</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14:paraId="0107D269" w14:textId="77777777" w:rsidR="00E615BF" w:rsidRPr="00E615BF" w:rsidRDefault="00E615BF" w:rsidP="00E615BF">
            <w:pPr>
              <w:suppressAutoHyphens w:val="0"/>
              <w:jc w:val="center"/>
              <w:rPr>
                <w:b/>
                <w:bCs/>
                <w:lang w:eastAsia="et-EE"/>
              </w:rPr>
            </w:pPr>
            <w:r w:rsidRPr="00E615BF">
              <w:rPr>
                <w:b/>
                <w:bCs/>
                <w:lang w:eastAsia="et-EE"/>
              </w:rPr>
              <w:t>0,796</w:t>
            </w:r>
          </w:p>
        </w:tc>
      </w:tr>
      <w:tr w:rsidR="00E615BF" w:rsidRPr="00E615BF" w14:paraId="23EF15A5" w14:textId="77777777" w:rsidTr="00E615BF">
        <w:trPr>
          <w:trHeight w:val="315"/>
        </w:trPr>
        <w:tc>
          <w:tcPr>
            <w:tcW w:w="0" w:type="auto"/>
            <w:tcBorders>
              <w:top w:val="nil"/>
              <w:left w:val="single" w:sz="4" w:space="0" w:color="auto"/>
              <w:bottom w:val="single" w:sz="4" w:space="0" w:color="auto"/>
              <w:right w:val="single" w:sz="4" w:space="0" w:color="auto"/>
            </w:tcBorders>
            <w:vAlign w:val="bottom"/>
            <w:hideMark/>
          </w:tcPr>
          <w:p w14:paraId="707156D0" w14:textId="77777777" w:rsidR="00E615BF" w:rsidRPr="00E615BF" w:rsidRDefault="00E615BF" w:rsidP="00E615BF">
            <w:pPr>
              <w:suppressAutoHyphens w:val="0"/>
              <w:jc w:val="right"/>
              <w:rPr>
                <w:lang w:eastAsia="et-EE"/>
              </w:rPr>
            </w:pPr>
            <w:r w:rsidRPr="00E615BF">
              <w:rPr>
                <w:lang w:eastAsia="et-EE"/>
              </w:rPr>
              <w:t>Hinnaraamistiku aluseks olev kütuse hind</w:t>
            </w:r>
          </w:p>
        </w:tc>
        <w:tc>
          <w:tcPr>
            <w:tcW w:w="0" w:type="auto"/>
            <w:tcBorders>
              <w:top w:val="nil"/>
              <w:left w:val="nil"/>
              <w:bottom w:val="single" w:sz="4" w:space="0" w:color="auto"/>
              <w:right w:val="single" w:sz="4" w:space="0" w:color="auto"/>
            </w:tcBorders>
            <w:hideMark/>
          </w:tcPr>
          <w:p w14:paraId="471C4E27" w14:textId="77777777" w:rsidR="00E615BF" w:rsidRPr="00E615BF" w:rsidRDefault="00E615BF" w:rsidP="00E615BF">
            <w:pPr>
              <w:suppressAutoHyphens w:val="0"/>
              <w:jc w:val="center"/>
              <w:rPr>
                <w:lang w:eastAsia="et-EE"/>
              </w:rPr>
            </w:pPr>
            <w:r w:rsidRPr="00E615BF">
              <w:rPr>
                <w:lang w:eastAsia="et-EE"/>
              </w:rPr>
              <w:t xml:space="preserve">                                                                                                  1,518 € </w:t>
            </w:r>
          </w:p>
        </w:tc>
      </w:tr>
      <w:tr w:rsidR="00E615BF" w:rsidRPr="00E615BF" w14:paraId="5200F88B" w14:textId="77777777" w:rsidTr="00E615BF">
        <w:trPr>
          <w:trHeight w:val="315"/>
        </w:trPr>
        <w:tc>
          <w:tcPr>
            <w:tcW w:w="0" w:type="auto"/>
            <w:tcBorders>
              <w:top w:val="nil"/>
              <w:left w:val="single" w:sz="4" w:space="0" w:color="auto"/>
              <w:bottom w:val="single" w:sz="4" w:space="0" w:color="auto"/>
              <w:right w:val="single" w:sz="4" w:space="0" w:color="auto"/>
            </w:tcBorders>
            <w:vAlign w:val="bottom"/>
            <w:hideMark/>
          </w:tcPr>
          <w:p w14:paraId="261E2EDD" w14:textId="77777777" w:rsidR="00E615BF" w:rsidRPr="00E615BF" w:rsidRDefault="00E615BF" w:rsidP="00E615BF">
            <w:pPr>
              <w:suppressAutoHyphens w:val="0"/>
              <w:jc w:val="right"/>
              <w:rPr>
                <w:lang w:eastAsia="et-EE"/>
              </w:rPr>
            </w:pPr>
            <w:r w:rsidRPr="00E615BF">
              <w:rPr>
                <w:lang w:eastAsia="et-EE"/>
              </w:rPr>
              <w:t>Hinnaraamistiku aluseks olev töötasu</w:t>
            </w:r>
          </w:p>
        </w:tc>
        <w:tc>
          <w:tcPr>
            <w:tcW w:w="0" w:type="auto"/>
            <w:tcBorders>
              <w:top w:val="nil"/>
              <w:left w:val="nil"/>
              <w:bottom w:val="single" w:sz="4" w:space="0" w:color="auto"/>
              <w:right w:val="single" w:sz="4" w:space="0" w:color="auto"/>
            </w:tcBorders>
            <w:hideMark/>
          </w:tcPr>
          <w:p w14:paraId="6EF8988B" w14:textId="77777777" w:rsidR="00E615BF" w:rsidRPr="00E615BF" w:rsidRDefault="00E615BF" w:rsidP="00E615BF">
            <w:pPr>
              <w:suppressAutoHyphens w:val="0"/>
              <w:jc w:val="center"/>
              <w:rPr>
                <w:lang w:eastAsia="et-EE"/>
              </w:rPr>
            </w:pPr>
            <w:r w:rsidRPr="00E615BF">
              <w:rPr>
                <w:lang w:eastAsia="et-EE"/>
              </w:rPr>
              <w:t xml:space="preserve">                                                                                                  1 627 € </w:t>
            </w:r>
          </w:p>
        </w:tc>
      </w:tr>
      <w:tr w:rsidR="00E615BF" w:rsidRPr="00E615BF" w14:paraId="0303E056" w14:textId="77777777" w:rsidTr="00E615BF">
        <w:trPr>
          <w:trHeight w:val="315"/>
        </w:trPr>
        <w:tc>
          <w:tcPr>
            <w:tcW w:w="0" w:type="auto"/>
            <w:tcBorders>
              <w:top w:val="nil"/>
              <w:left w:val="single" w:sz="4" w:space="0" w:color="auto"/>
              <w:bottom w:val="single" w:sz="4" w:space="0" w:color="auto"/>
              <w:right w:val="single" w:sz="4" w:space="0" w:color="auto"/>
            </w:tcBorders>
            <w:noWrap/>
            <w:vAlign w:val="bottom"/>
            <w:hideMark/>
          </w:tcPr>
          <w:p w14:paraId="0A4BC3A4" w14:textId="77777777" w:rsidR="00E615BF" w:rsidRPr="00E615BF" w:rsidRDefault="00E615BF" w:rsidP="00E615BF">
            <w:pPr>
              <w:suppressAutoHyphens w:val="0"/>
              <w:rPr>
                <w:sz w:val="22"/>
                <w:szCs w:val="22"/>
                <w:lang w:eastAsia="et-EE"/>
              </w:rPr>
            </w:pPr>
            <w:proofErr w:type="spellStart"/>
            <w:r w:rsidRPr="00E615BF">
              <w:rPr>
                <w:sz w:val="22"/>
                <w:szCs w:val="22"/>
                <w:lang w:eastAsia="et-EE"/>
              </w:rPr>
              <w:t>MUHi</w:t>
            </w:r>
            <w:proofErr w:type="spellEnd"/>
            <w:r w:rsidRPr="00E615BF">
              <w:rPr>
                <w:sz w:val="22"/>
                <w:szCs w:val="22"/>
                <w:lang w:eastAsia="et-EE"/>
              </w:rPr>
              <w:t xml:space="preserve"> liik</w:t>
            </w:r>
          </w:p>
        </w:tc>
        <w:tc>
          <w:tcPr>
            <w:tcW w:w="0" w:type="auto"/>
            <w:tcBorders>
              <w:top w:val="nil"/>
              <w:left w:val="nil"/>
              <w:bottom w:val="single" w:sz="4" w:space="0" w:color="auto"/>
              <w:right w:val="single" w:sz="4" w:space="0" w:color="auto"/>
            </w:tcBorders>
            <w:hideMark/>
          </w:tcPr>
          <w:p w14:paraId="179D2793" w14:textId="77777777" w:rsidR="00E615BF" w:rsidRPr="00E615BF" w:rsidRDefault="00E615BF" w:rsidP="00E615BF">
            <w:pPr>
              <w:suppressAutoHyphens w:val="0"/>
              <w:jc w:val="center"/>
              <w:rPr>
                <w:lang w:eastAsia="et-EE"/>
              </w:rPr>
            </w:pPr>
            <w:r w:rsidRPr="00E615BF">
              <w:rPr>
                <w:lang w:eastAsia="et-EE"/>
              </w:rPr>
              <w:t>€/ha</w:t>
            </w:r>
          </w:p>
        </w:tc>
      </w:tr>
      <w:tr w:rsidR="00E615BF" w:rsidRPr="00E615BF" w14:paraId="013C68FF" w14:textId="77777777" w:rsidTr="00E615BF">
        <w:trPr>
          <w:trHeight w:val="315"/>
        </w:trPr>
        <w:tc>
          <w:tcPr>
            <w:tcW w:w="0" w:type="auto"/>
            <w:tcBorders>
              <w:top w:val="nil"/>
              <w:left w:val="single" w:sz="4" w:space="0" w:color="auto"/>
              <w:bottom w:val="single" w:sz="4" w:space="0" w:color="auto"/>
              <w:right w:val="single" w:sz="4" w:space="0" w:color="auto"/>
            </w:tcBorders>
            <w:noWrap/>
            <w:vAlign w:val="bottom"/>
            <w:hideMark/>
          </w:tcPr>
          <w:p w14:paraId="46C203FB" w14:textId="77777777" w:rsidR="00E615BF" w:rsidRPr="00E615BF" w:rsidRDefault="00E615BF" w:rsidP="00E615BF">
            <w:pPr>
              <w:suppressAutoHyphens w:val="0"/>
              <w:rPr>
                <w:color w:val="000000"/>
                <w:sz w:val="22"/>
                <w:szCs w:val="22"/>
                <w:lang w:eastAsia="et-EE"/>
              </w:rPr>
            </w:pPr>
            <w:r w:rsidRPr="00E615BF">
              <w:rPr>
                <w:color w:val="000000"/>
                <w:sz w:val="22"/>
                <w:szCs w:val="22"/>
                <w:lang w:eastAsia="et-EE"/>
              </w:rPr>
              <w:t>MUH taime ümber (ÜT)***</w:t>
            </w:r>
          </w:p>
        </w:tc>
        <w:tc>
          <w:tcPr>
            <w:tcW w:w="0" w:type="auto"/>
            <w:tcBorders>
              <w:top w:val="nil"/>
              <w:left w:val="nil"/>
              <w:bottom w:val="single" w:sz="4" w:space="0" w:color="auto"/>
              <w:right w:val="single" w:sz="4" w:space="0" w:color="auto"/>
            </w:tcBorders>
            <w:hideMark/>
          </w:tcPr>
          <w:p w14:paraId="1C1F8BA1" w14:textId="77777777" w:rsidR="00E615BF" w:rsidRPr="00E615BF" w:rsidRDefault="00E615BF" w:rsidP="00E615BF">
            <w:pPr>
              <w:suppressAutoHyphens w:val="0"/>
              <w:jc w:val="center"/>
              <w:rPr>
                <w:lang w:eastAsia="et-EE"/>
              </w:rPr>
            </w:pPr>
            <w:r w:rsidRPr="00E615BF">
              <w:rPr>
                <w:lang w:eastAsia="et-EE"/>
              </w:rPr>
              <w:t>179,40</w:t>
            </w:r>
          </w:p>
        </w:tc>
      </w:tr>
      <w:tr w:rsidR="00E615BF" w:rsidRPr="00E615BF" w14:paraId="3C64F989" w14:textId="77777777" w:rsidTr="00E615BF">
        <w:trPr>
          <w:trHeight w:val="315"/>
        </w:trPr>
        <w:tc>
          <w:tcPr>
            <w:tcW w:w="0" w:type="auto"/>
            <w:tcBorders>
              <w:top w:val="nil"/>
              <w:left w:val="single" w:sz="4" w:space="0" w:color="auto"/>
              <w:bottom w:val="single" w:sz="4" w:space="0" w:color="auto"/>
              <w:right w:val="single" w:sz="4" w:space="0" w:color="auto"/>
            </w:tcBorders>
            <w:noWrap/>
            <w:vAlign w:val="center"/>
            <w:hideMark/>
          </w:tcPr>
          <w:p w14:paraId="0594B962" w14:textId="77777777" w:rsidR="00E615BF" w:rsidRPr="00E615BF" w:rsidRDefault="00E615BF" w:rsidP="00E615BF">
            <w:pPr>
              <w:suppressAutoHyphens w:val="0"/>
              <w:rPr>
                <w:color w:val="000000"/>
                <w:sz w:val="22"/>
                <w:szCs w:val="22"/>
                <w:lang w:eastAsia="et-EE"/>
              </w:rPr>
            </w:pPr>
            <w:r w:rsidRPr="00E615BF">
              <w:rPr>
                <w:color w:val="000000"/>
                <w:sz w:val="22"/>
                <w:szCs w:val="22"/>
                <w:lang w:eastAsia="et-EE"/>
              </w:rPr>
              <w:t>MUH koridorina (KO)**</w:t>
            </w:r>
          </w:p>
        </w:tc>
        <w:tc>
          <w:tcPr>
            <w:tcW w:w="0" w:type="auto"/>
            <w:tcBorders>
              <w:top w:val="nil"/>
              <w:left w:val="nil"/>
              <w:bottom w:val="single" w:sz="4" w:space="0" w:color="auto"/>
              <w:right w:val="single" w:sz="4" w:space="0" w:color="auto"/>
            </w:tcBorders>
            <w:hideMark/>
          </w:tcPr>
          <w:p w14:paraId="3598A7AA" w14:textId="77777777" w:rsidR="00E615BF" w:rsidRPr="00E615BF" w:rsidRDefault="00E615BF" w:rsidP="00E615BF">
            <w:pPr>
              <w:suppressAutoHyphens w:val="0"/>
              <w:jc w:val="center"/>
              <w:rPr>
                <w:lang w:eastAsia="et-EE"/>
              </w:rPr>
            </w:pPr>
            <w:r w:rsidRPr="00E615BF">
              <w:rPr>
                <w:lang w:eastAsia="et-EE"/>
              </w:rPr>
              <w:t>179,40</w:t>
            </w:r>
          </w:p>
        </w:tc>
      </w:tr>
      <w:tr w:rsidR="00E615BF" w:rsidRPr="00E615BF" w14:paraId="0ACAD2FC" w14:textId="77777777" w:rsidTr="00E615BF">
        <w:trPr>
          <w:trHeight w:val="315"/>
        </w:trPr>
        <w:tc>
          <w:tcPr>
            <w:tcW w:w="0" w:type="auto"/>
            <w:tcBorders>
              <w:top w:val="nil"/>
              <w:left w:val="single" w:sz="4" w:space="0" w:color="auto"/>
              <w:bottom w:val="single" w:sz="4" w:space="0" w:color="auto"/>
              <w:right w:val="single" w:sz="4" w:space="0" w:color="auto"/>
            </w:tcBorders>
            <w:noWrap/>
            <w:vAlign w:val="bottom"/>
            <w:hideMark/>
          </w:tcPr>
          <w:p w14:paraId="08C5D005" w14:textId="77777777" w:rsidR="00E615BF" w:rsidRPr="00E615BF" w:rsidRDefault="00E615BF" w:rsidP="00E615BF">
            <w:pPr>
              <w:suppressAutoHyphens w:val="0"/>
              <w:rPr>
                <w:color w:val="000000"/>
                <w:sz w:val="22"/>
                <w:szCs w:val="22"/>
                <w:lang w:eastAsia="et-EE"/>
              </w:rPr>
            </w:pPr>
            <w:r w:rsidRPr="00E615BF">
              <w:rPr>
                <w:color w:val="000000"/>
                <w:sz w:val="22"/>
                <w:szCs w:val="22"/>
                <w:lang w:eastAsia="et-EE"/>
              </w:rPr>
              <w:t xml:space="preserve">MUH </w:t>
            </w:r>
            <w:proofErr w:type="spellStart"/>
            <w:r w:rsidRPr="00E615BF">
              <w:rPr>
                <w:color w:val="000000"/>
                <w:sz w:val="22"/>
                <w:szCs w:val="22"/>
                <w:lang w:eastAsia="et-EE"/>
              </w:rPr>
              <w:t>ülepinnaliselt</w:t>
            </w:r>
            <w:proofErr w:type="spellEnd"/>
            <w:r w:rsidRPr="00E615BF">
              <w:rPr>
                <w:color w:val="000000"/>
                <w:sz w:val="22"/>
                <w:szCs w:val="22"/>
                <w:lang w:eastAsia="et-EE"/>
              </w:rPr>
              <w:t xml:space="preserve"> (ÜP) *</w:t>
            </w:r>
          </w:p>
        </w:tc>
        <w:tc>
          <w:tcPr>
            <w:tcW w:w="0" w:type="auto"/>
            <w:tcBorders>
              <w:top w:val="nil"/>
              <w:left w:val="nil"/>
              <w:bottom w:val="single" w:sz="4" w:space="0" w:color="auto"/>
              <w:right w:val="single" w:sz="4" w:space="0" w:color="auto"/>
            </w:tcBorders>
            <w:hideMark/>
          </w:tcPr>
          <w:p w14:paraId="27C9FBBA" w14:textId="77777777" w:rsidR="00E615BF" w:rsidRPr="00E615BF" w:rsidRDefault="00E615BF" w:rsidP="00E615BF">
            <w:pPr>
              <w:suppressAutoHyphens w:val="0"/>
              <w:jc w:val="center"/>
              <w:rPr>
                <w:lang w:eastAsia="et-EE"/>
              </w:rPr>
            </w:pPr>
            <w:r w:rsidRPr="00E615BF">
              <w:rPr>
                <w:lang w:eastAsia="et-EE"/>
              </w:rPr>
              <w:t>262,23</w:t>
            </w:r>
          </w:p>
        </w:tc>
      </w:tr>
      <w:tr w:rsidR="00E615BF" w:rsidRPr="00E615BF" w14:paraId="5CFF33A9" w14:textId="77777777" w:rsidTr="00E615BF">
        <w:trPr>
          <w:trHeight w:val="525"/>
        </w:trPr>
        <w:tc>
          <w:tcPr>
            <w:tcW w:w="0" w:type="auto"/>
            <w:tcBorders>
              <w:top w:val="nil"/>
              <w:left w:val="single" w:sz="4" w:space="0" w:color="auto"/>
              <w:bottom w:val="single" w:sz="4" w:space="0" w:color="auto"/>
              <w:right w:val="single" w:sz="4" w:space="0" w:color="auto"/>
            </w:tcBorders>
            <w:hideMark/>
          </w:tcPr>
          <w:p w14:paraId="220CBACE" w14:textId="77777777" w:rsidR="00E615BF" w:rsidRPr="00E615BF" w:rsidRDefault="00E615BF" w:rsidP="00E615BF">
            <w:pPr>
              <w:suppressAutoHyphens w:val="0"/>
              <w:rPr>
                <w:rFonts w:ascii="Arial" w:hAnsi="Arial" w:cs="Arial"/>
                <w:color w:val="000000"/>
                <w:sz w:val="20"/>
                <w:szCs w:val="20"/>
                <w:lang w:eastAsia="et-EE"/>
              </w:rPr>
            </w:pPr>
            <w:r w:rsidRPr="00E615BF">
              <w:rPr>
                <w:rFonts w:ascii="Arial" w:hAnsi="Arial" w:cs="Arial"/>
                <w:color w:val="000000"/>
                <w:sz w:val="20"/>
                <w:szCs w:val="20"/>
                <w:lang w:eastAsia="et-EE"/>
              </w:rPr>
              <w:t>NOH - Rohi</w:t>
            </w:r>
          </w:p>
        </w:tc>
        <w:tc>
          <w:tcPr>
            <w:tcW w:w="0" w:type="auto"/>
            <w:tcBorders>
              <w:top w:val="nil"/>
              <w:left w:val="nil"/>
              <w:bottom w:val="single" w:sz="4" w:space="0" w:color="auto"/>
              <w:right w:val="single" w:sz="4" w:space="0" w:color="auto"/>
            </w:tcBorders>
            <w:vAlign w:val="bottom"/>
            <w:hideMark/>
          </w:tcPr>
          <w:p w14:paraId="5D673F96" w14:textId="77777777" w:rsidR="00E615BF" w:rsidRPr="00E615BF" w:rsidRDefault="00E615BF" w:rsidP="00E615BF">
            <w:pPr>
              <w:suppressAutoHyphens w:val="0"/>
              <w:jc w:val="center"/>
              <w:rPr>
                <w:rFonts w:ascii="Arial" w:hAnsi="Arial" w:cs="Arial"/>
                <w:sz w:val="20"/>
                <w:szCs w:val="20"/>
                <w:lang w:eastAsia="et-EE"/>
              </w:rPr>
            </w:pPr>
            <w:r w:rsidRPr="00E615BF">
              <w:rPr>
                <w:rFonts w:ascii="Arial" w:hAnsi="Arial" w:cs="Arial"/>
                <w:sz w:val="20"/>
                <w:szCs w:val="20"/>
                <w:lang w:eastAsia="et-EE"/>
              </w:rPr>
              <w:t>Kasutatakse lepingus kehtivat metsauuenduse hooldamise hinnakokkuleppe raamistikku</w:t>
            </w:r>
          </w:p>
        </w:tc>
      </w:tr>
      <w:tr w:rsidR="00E615BF" w:rsidRPr="00E615BF" w14:paraId="7FD75E52" w14:textId="77777777" w:rsidTr="00E615BF">
        <w:trPr>
          <w:trHeight w:val="525"/>
        </w:trPr>
        <w:tc>
          <w:tcPr>
            <w:tcW w:w="0" w:type="auto"/>
            <w:tcBorders>
              <w:top w:val="nil"/>
              <w:left w:val="single" w:sz="4" w:space="0" w:color="auto"/>
              <w:bottom w:val="single" w:sz="4" w:space="0" w:color="auto"/>
              <w:right w:val="single" w:sz="4" w:space="0" w:color="auto"/>
            </w:tcBorders>
            <w:hideMark/>
          </w:tcPr>
          <w:p w14:paraId="456DAFE3" w14:textId="77777777" w:rsidR="00E615BF" w:rsidRPr="00E615BF" w:rsidRDefault="00E615BF" w:rsidP="00E615BF">
            <w:pPr>
              <w:suppressAutoHyphens w:val="0"/>
              <w:rPr>
                <w:rFonts w:ascii="Arial" w:hAnsi="Arial" w:cs="Arial"/>
                <w:color w:val="000000"/>
                <w:sz w:val="20"/>
                <w:szCs w:val="20"/>
                <w:lang w:eastAsia="et-EE"/>
              </w:rPr>
            </w:pPr>
            <w:r w:rsidRPr="00E615BF">
              <w:rPr>
                <w:rFonts w:ascii="Arial" w:hAnsi="Arial" w:cs="Arial"/>
                <w:color w:val="000000"/>
                <w:sz w:val="20"/>
                <w:szCs w:val="20"/>
                <w:lang w:eastAsia="et-EE"/>
              </w:rPr>
              <w:t>MUH võsa</w:t>
            </w:r>
          </w:p>
        </w:tc>
        <w:tc>
          <w:tcPr>
            <w:tcW w:w="0" w:type="auto"/>
            <w:tcBorders>
              <w:top w:val="nil"/>
              <w:left w:val="nil"/>
              <w:bottom w:val="single" w:sz="4" w:space="0" w:color="auto"/>
              <w:right w:val="single" w:sz="4" w:space="0" w:color="auto"/>
            </w:tcBorders>
            <w:vAlign w:val="bottom"/>
            <w:hideMark/>
          </w:tcPr>
          <w:p w14:paraId="1C017AF9" w14:textId="77777777" w:rsidR="00E615BF" w:rsidRPr="00E615BF" w:rsidRDefault="00E615BF" w:rsidP="00E615BF">
            <w:pPr>
              <w:suppressAutoHyphens w:val="0"/>
              <w:rPr>
                <w:rFonts w:ascii="Arial" w:hAnsi="Arial" w:cs="Arial"/>
                <w:sz w:val="20"/>
                <w:szCs w:val="20"/>
                <w:lang w:eastAsia="et-EE"/>
              </w:rPr>
            </w:pPr>
            <w:r w:rsidRPr="00E615BF">
              <w:rPr>
                <w:rFonts w:ascii="Arial" w:hAnsi="Arial" w:cs="Arial"/>
                <w:sz w:val="20"/>
                <w:szCs w:val="20"/>
                <w:lang w:eastAsia="et-EE"/>
              </w:rPr>
              <w:t>Kasutatakse lepingus kehtivat valgustusraie hinnakokkuleppe raamistikku (&lt;1,5m) juhul, kui võsa kõrgus on &gt; 1,5 m ja väljaraie &gt; 17 000 tk/ha</w:t>
            </w:r>
          </w:p>
        </w:tc>
      </w:tr>
      <w:tr w:rsidR="00E615BF" w:rsidRPr="00E615BF" w14:paraId="09EA77B9" w14:textId="77777777" w:rsidTr="00E615BF">
        <w:trPr>
          <w:trHeight w:val="900"/>
        </w:trPr>
        <w:tc>
          <w:tcPr>
            <w:tcW w:w="0" w:type="auto"/>
            <w:tcBorders>
              <w:top w:val="nil"/>
              <w:left w:val="single" w:sz="4" w:space="0" w:color="auto"/>
              <w:bottom w:val="single" w:sz="4" w:space="0" w:color="auto"/>
              <w:right w:val="single" w:sz="4" w:space="0" w:color="auto"/>
            </w:tcBorders>
            <w:hideMark/>
          </w:tcPr>
          <w:p w14:paraId="044A7504" w14:textId="77777777" w:rsidR="00E615BF" w:rsidRPr="00E615BF" w:rsidRDefault="00E615BF" w:rsidP="00E615BF">
            <w:pPr>
              <w:suppressAutoHyphens w:val="0"/>
              <w:rPr>
                <w:rFonts w:ascii="Arial" w:hAnsi="Arial" w:cs="Arial"/>
                <w:color w:val="000000"/>
                <w:sz w:val="20"/>
                <w:szCs w:val="20"/>
                <w:lang w:eastAsia="et-EE"/>
              </w:rPr>
            </w:pPr>
            <w:r w:rsidRPr="00E615BF">
              <w:rPr>
                <w:rFonts w:ascii="Arial" w:hAnsi="Arial" w:cs="Arial"/>
                <w:color w:val="000000"/>
                <w:sz w:val="20"/>
                <w:szCs w:val="20"/>
                <w:lang w:eastAsia="et-EE"/>
              </w:rPr>
              <w:t>MP võsa</w:t>
            </w:r>
          </w:p>
        </w:tc>
        <w:tc>
          <w:tcPr>
            <w:tcW w:w="0" w:type="auto"/>
            <w:tcBorders>
              <w:top w:val="nil"/>
              <w:left w:val="nil"/>
              <w:bottom w:val="single" w:sz="4" w:space="0" w:color="auto"/>
              <w:right w:val="single" w:sz="4" w:space="0" w:color="auto"/>
            </w:tcBorders>
            <w:vAlign w:val="bottom"/>
            <w:hideMark/>
          </w:tcPr>
          <w:p w14:paraId="3777CC6E" w14:textId="77777777" w:rsidR="00E615BF" w:rsidRPr="00E615BF" w:rsidRDefault="00E615BF" w:rsidP="00E615BF">
            <w:pPr>
              <w:suppressAutoHyphens w:val="0"/>
              <w:rPr>
                <w:rFonts w:ascii="Calibri" w:hAnsi="Calibri" w:cs="Calibri"/>
                <w:color w:val="000000"/>
                <w:sz w:val="22"/>
                <w:szCs w:val="22"/>
                <w:lang w:eastAsia="et-EE"/>
              </w:rPr>
            </w:pPr>
            <w:r w:rsidRPr="00E615BF">
              <w:rPr>
                <w:rFonts w:ascii="Calibri" w:hAnsi="Calibri" w:cs="Calibri"/>
                <w:color w:val="000000"/>
                <w:sz w:val="22"/>
                <w:szCs w:val="22"/>
                <w:lang w:eastAsia="et-EE"/>
              </w:rPr>
              <w:t>Kasutatakse lepingus kehtivat valgustusraie hinnakokkuleppe raamistikku (&gt;1,5m&lt;4,5) juhul, kui võsa kõrgus on &gt; 1,5 m ja väljaraie &gt; 17 000 tk/ha</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proofErr w:type="spellStart"/>
      <w:r w:rsidR="1D6C00E2" w:rsidRPr="00F85524">
        <w:rPr>
          <w:sz w:val="20"/>
          <w:szCs w:val="20"/>
        </w:rPr>
        <w:t>Ülepinnaline</w:t>
      </w:r>
      <w:proofErr w:type="spellEnd"/>
      <w:r w:rsidR="1D6C00E2" w:rsidRPr="00F85524">
        <w:rPr>
          <w:sz w:val="20"/>
          <w:szCs w:val="20"/>
        </w:rPr>
        <w:t xml:space="preserv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0B8E4587" w:rsidR="00F85524" w:rsidRPr="00F85524" w:rsidRDefault="00F85524" w:rsidP="00F85524">
      <w:pPr>
        <w:jc w:val="both"/>
        <w:rPr>
          <w:sz w:val="20"/>
          <w:szCs w:val="20"/>
        </w:rPr>
      </w:pPr>
      <w:r w:rsidRPr="00F85524">
        <w:rPr>
          <w:sz w:val="20"/>
          <w:szCs w:val="20"/>
        </w:rPr>
        <w:t>**</w:t>
      </w:r>
      <w:r w:rsidR="1D6C00E2" w:rsidRPr="00F85524">
        <w:rPr>
          <w:sz w:val="20"/>
          <w:szCs w:val="20"/>
        </w:rPr>
        <w:t>Koridor hoo</w:t>
      </w:r>
      <w:r w:rsidR="00702DA6">
        <w:rPr>
          <w:sz w:val="20"/>
          <w:szCs w:val="20"/>
        </w:rPr>
        <w:t>l</w:t>
      </w:r>
      <w:r w:rsidR="1D6C00E2" w:rsidRPr="00F85524">
        <w:rPr>
          <w:sz w:val="20"/>
          <w:szCs w:val="20"/>
        </w:rPr>
        <w:t>damine (KO): Istutusreas raiutakse kõik sellel paiknevad ja eesmärgipuuliigist erinevad puud ja põõsad ning rohttaimed, välja arvatud juhul, kui säilitatakse metsaks ümberarvestamisel arvesse minevaid puid kohtades, kus EPL puudub.</w:t>
      </w:r>
      <w:r w:rsidR="00702DA6">
        <w:rPr>
          <w:sz w:val="20"/>
          <w:szCs w:val="20"/>
        </w:rPr>
        <w:t xml:space="preserve"> </w:t>
      </w:r>
      <w:r w:rsidR="1D6C00E2" w:rsidRPr="00F85524">
        <w:rPr>
          <w:sz w:val="20"/>
          <w:szCs w:val="20"/>
        </w:rPr>
        <w:t>Taim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65D9ACD4" w14:textId="77777777" w:rsidR="00C71524" w:rsidRPr="00CB2FD1" w:rsidRDefault="006D3247" w:rsidP="00CB2FD1">
      <w:pPr>
        <w:ind w:left="4248" w:firstLine="708"/>
        <w:jc w:val="both"/>
        <w:outlineLvl w:val="0"/>
      </w:pPr>
      <w:r w:rsidRPr="00CB2FD1">
        <w:br w:type="page"/>
      </w:r>
    </w:p>
    <w:tbl>
      <w:tblPr>
        <w:tblStyle w:val="Kontuurtabel"/>
        <w:tblpPr w:leftFromText="141" w:rightFromText="141" w:vertAnchor="text" w:horzAnchor="margin" w:tblpXSpec="right" w:tblpY="68"/>
        <w:tblW w:w="4394" w:type="dxa"/>
        <w:tblLook w:val="04A0" w:firstRow="1" w:lastRow="0" w:firstColumn="1" w:lastColumn="0" w:noHBand="0" w:noVBand="1"/>
      </w:tblPr>
      <w:tblGrid>
        <w:gridCol w:w="4394"/>
      </w:tblGrid>
      <w:tr w:rsidR="00C71524" w14:paraId="14DD2FD1" w14:textId="77777777" w:rsidTr="0091714B">
        <w:trPr>
          <w:trHeight w:val="1471"/>
        </w:trPr>
        <w:tc>
          <w:tcPr>
            <w:tcW w:w="4394" w:type="dxa"/>
            <w:tcBorders>
              <w:top w:val="nil"/>
              <w:left w:val="nil"/>
              <w:bottom w:val="nil"/>
              <w:right w:val="nil"/>
            </w:tcBorders>
          </w:tcPr>
          <w:p w14:paraId="6AC82EC9" w14:textId="77777777" w:rsidR="00C71524" w:rsidRDefault="00C71524" w:rsidP="00C71524">
            <w:pPr>
              <w:jc w:val="right"/>
              <w:outlineLvl w:val="0"/>
            </w:pPr>
            <w:bookmarkStart w:id="2" w:name="_Hlk217128196"/>
            <w:r>
              <w:lastRenderedPageBreak/>
              <w:t>Lisa 4</w:t>
            </w:r>
          </w:p>
          <w:p w14:paraId="1CB7B2D5" w14:textId="63D4FC30" w:rsidR="00C71524" w:rsidRDefault="005B3FB4" w:rsidP="0091714B">
            <w:pPr>
              <w:jc w:val="center"/>
              <w:outlineLvl w:val="0"/>
            </w:pPr>
            <w:r>
              <w:t xml:space="preserve">                </w:t>
            </w:r>
            <w:r w:rsidR="00C71524">
              <w:t xml:space="preserve">RMK ja </w:t>
            </w:r>
            <w:proofErr w:type="spellStart"/>
            <w:r w:rsidR="00C71524">
              <w:t>Paidewood</w:t>
            </w:r>
            <w:proofErr w:type="spellEnd"/>
            <w:r w:rsidR="00C71524">
              <w:t xml:space="preserve"> OÜ vahelise</w:t>
            </w:r>
          </w:p>
          <w:p w14:paraId="4E5458BD" w14:textId="349B614F" w:rsidR="00C71524" w:rsidRDefault="005B3FB4" w:rsidP="005B3FB4">
            <w:pPr>
              <w:jc w:val="right"/>
              <w:outlineLvl w:val="0"/>
            </w:pPr>
            <w:r>
              <w:t xml:space="preserve">                      </w:t>
            </w:r>
            <w:r w:rsidR="00737A36">
              <w:t>võsasaetööde</w:t>
            </w:r>
            <w:r w:rsidR="00C71524" w:rsidRPr="00CB2FD1">
              <w:t xml:space="preserve"> töövõtu</w:t>
            </w:r>
            <w:r w:rsidR="00C71524">
              <w:t>l</w:t>
            </w:r>
            <w:r w:rsidR="00C71524" w:rsidRPr="00CB2FD1">
              <w:t>epingu</w:t>
            </w:r>
            <w:r>
              <w:t xml:space="preserve">                 </w:t>
            </w:r>
            <w:r w:rsidR="00C71524">
              <w:t xml:space="preserve">   </w:t>
            </w:r>
            <w:r>
              <w:t xml:space="preserve">   </w:t>
            </w:r>
            <w:r w:rsidR="00C71524" w:rsidRPr="00CB2FD1">
              <w:t>nr</w:t>
            </w:r>
            <w:r w:rsidR="00C71524">
              <w:t xml:space="preserve"> 3-2.5.3/1814/2025/298 juurde</w:t>
            </w:r>
            <w:bookmarkEnd w:id="2"/>
          </w:p>
        </w:tc>
      </w:tr>
    </w:tbl>
    <w:p w14:paraId="5F472590" w14:textId="61F74331" w:rsidR="00E261A5" w:rsidRPr="00CB2FD1" w:rsidRDefault="00E261A5" w:rsidP="00CB2FD1">
      <w:pPr>
        <w:ind w:left="4248" w:firstLine="708"/>
        <w:jc w:val="both"/>
        <w:outlineLvl w:val="0"/>
      </w:pPr>
      <w:r w:rsidRPr="00CB2FD1">
        <w:t xml:space="preserve"> </w:t>
      </w:r>
    </w:p>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w:t>
      </w:r>
      <w:proofErr w:type="spellStart"/>
      <w:r w:rsidRPr="00CB2FD1">
        <w:t>juurepessu</w:t>
      </w:r>
      <w:proofErr w:type="spellEnd"/>
      <w:r w:rsidRPr="00CB2FD1">
        <w:t xml:space="preserve">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t>kütuse ja määrdeainete taara;</w:t>
      </w:r>
    </w:p>
    <w:p w14:paraId="0D4EF7E5" w14:textId="77777777" w:rsidR="006A2452" w:rsidRPr="00CB2FD1" w:rsidRDefault="006A2452" w:rsidP="00DB610D">
      <w:pPr>
        <w:numPr>
          <w:ilvl w:val="2"/>
          <w:numId w:val="7"/>
        </w:numPr>
        <w:suppressAutoHyphens w:val="0"/>
        <w:jc w:val="both"/>
      </w:pPr>
      <w:r w:rsidRPr="00CB2FD1">
        <w:lastRenderedPageBreak/>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 xml:space="preserve">akud, </w:t>
      </w:r>
      <w:proofErr w:type="spellStart"/>
      <w:r w:rsidRPr="00CB2FD1">
        <w:t>hüdro</w:t>
      </w:r>
      <w:r w:rsidRPr="00CB2FD1">
        <w:softHyphen/>
        <w:t>voolikud</w:t>
      </w:r>
      <w:proofErr w:type="spellEnd"/>
      <w:r w:rsidRPr="00CB2FD1">
        <w:t>,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 xml:space="preserve">absorbentgraanulid vähemalt 20 kg või absorbentmatt, kui masinaks on harvester, </w:t>
      </w:r>
      <w:proofErr w:type="spellStart"/>
      <w:r w:rsidRPr="00CB2FD1">
        <w:t>forvarder</w:t>
      </w:r>
      <w:proofErr w:type="spellEnd"/>
      <w:r w:rsidRPr="00CB2FD1">
        <w:t>,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 xml:space="preserve">veok, </w:t>
      </w:r>
      <w:proofErr w:type="spellStart"/>
      <w:r w:rsidRPr="00CB2FD1">
        <w:t>hakkur</w:t>
      </w:r>
      <w:proofErr w:type="spellEnd"/>
      <w:r w:rsidRPr="00CB2FD1">
        <w:t xml:space="preserve">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proofErr w:type="spellStart"/>
      <w:r w:rsidRPr="00CB2FD1">
        <w:t>Lõhkematerjali</w:t>
      </w:r>
      <w:proofErr w:type="spellEnd"/>
      <w:r w:rsidRPr="00CB2FD1">
        <w:t xml:space="preserve"> leidmisel, tuleb helistada</w:t>
      </w:r>
      <w:r w:rsidRPr="00CB2FD1">
        <w:rPr>
          <w:bCs/>
        </w:rPr>
        <w:t xml:space="preserve"> 112 ja leidmisest teavitada RMK poolset </w:t>
      </w:r>
      <w:r w:rsidRPr="00CB2FD1">
        <w:t xml:space="preserve">tööde juhti ning peatada töö kuni </w:t>
      </w:r>
      <w:proofErr w:type="spellStart"/>
      <w:r w:rsidRPr="00CB2FD1">
        <w:t>lõhkematerjali</w:t>
      </w:r>
      <w:proofErr w:type="spellEnd"/>
      <w:r w:rsidRPr="00CB2FD1">
        <w:t xml:space="preserve"> spetsialistide saabumiseni ning oodata edasisi </w:t>
      </w:r>
      <w:r w:rsidRPr="00CB2FD1">
        <w:rPr>
          <w:bCs/>
        </w:rPr>
        <w:t xml:space="preserve">RMK poolseid </w:t>
      </w:r>
      <w:r w:rsidRPr="00CB2FD1">
        <w:t xml:space="preserve">korraldusi. Leitud </w:t>
      </w:r>
      <w:proofErr w:type="spellStart"/>
      <w:r w:rsidRPr="00CB2FD1">
        <w:t>lõhkematerjali</w:t>
      </w:r>
      <w:proofErr w:type="spellEnd"/>
      <w:r w:rsidRPr="00CB2FD1">
        <w:t xml:space="preserve">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3986" w:type="dxa"/>
        <w:jc w:val="right"/>
        <w:tblLook w:val="04A0" w:firstRow="1" w:lastRow="0" w:firstColumn="1" w:lastColumn="0" w:noHBand="0" w:noVBand="1"/>
      </w:tblPr>
      <w:tblGrid>
        <w:gridCol w:w="3986"/>
      </w:tblGrid>
      <w:tr w:rsidR="00565ED9" w14:paraId="1F61D127" w14:textId="77777777" w:rsidTr="0091714B">
        <w:trPr>
          <w:trHeight w:val="1317"/>
          <w:jc w:val="right"/>
        </w:trPr>
        <w:tc>
          <w:tcPr>
            <w:tcW w:w="3986" w:type="dxa"/>
            <w:tcBorders>
              <w:top w:val="nil"/>
              <w:left w:val="nil"/>
              <w:bottom w:val="nil"/>
              <w:right w:val="nil"/>
            </w:tcBorders>
          </w:tcPr>
          <w:p w14:paraId="07F2B50A" w14:textId="77777777" w:rsidR="00565ED9" w:rsidRDefault="00565ED9" w:rsidP="00F62244">
            <w:pPr>
              <w:jc w:val="right"/>
              <w:outlineLvl w:val="0"/>
            </w:pPr>
            <w:r>
              <w:lastRenderedPageBreak/>
              <w:t>Lisa 5</w:t>
            </w:r>
          </w:p>
          <w:p w14:paraId="3D95583B" w14:textId="0D06DC3B" w:rsidR="00780D4B" w:rsidRPr="00CB2FD1" w:rsidRDefault="00565ED9" w:rsidP="00F62244">
            <w:pPr>
              <w:jc w:val="right"/>
              <w:outlineLvl w:val="0"/>
            </w:pPr>
            <w:r>
              <w:t xml:space="preserve">RMK ja </w:t>
            </w:r>
            <w:proofErr w:type="spellStart"/>
            <w:r w:rsidR="00CF609B">
              <w:t>Paidewood</w:t>
            </w:r>
            <w:proofErr w:type="spellEnd"/>
            <w:r w:rsidR="00CF609B">
              <w:t xml:space="preserve"> OÜ</w:t>
            </w:r>
            <w:r w:rsidR="00BD3ABE">
              <w:t xml:space="preserve"> </w:t>
            </w:r>
            <w:r w:rsidR="00CF609B">
              <w:t>v</w:t>
            </w:r>
            <w:r w:rsidR="00124095">
              <w:t xml:space="preserve">ahelise </w:t>
            </w:r>
            <w:r w:rsidR="00737A36">
              <w:t>võsasaetööde</w:t>
            </w:r>
            <w:r w:rsidR="00124095">
              <w:t xml:space="preserve"> töövõtulepingu</w:t>
            </w:r>
            <w:r w:rsidR="00780D4B">
              <w:t xml:space="preserve"> </w:t>
            </w:r>
            <w:r w:rsidR="00BD3ABE">
              <w:t xml:space="preserve">            </w:t>
            </w:r>
            <w:r w:rsidR="00780D4B">
              <w:t xml:space="preserve">nr </w:t>
            </w:r>
            <w:r w:rsidR="00780D4B" w:rsidRPr="00CB2FD1">
              <w:rPr>
                <w:rStyle w:val="normal1"/>
                <w:rFonts w:eastAsia="Lucida Sans Unicode"/>
                <w:smallCaps/>
              </w:rPr>
              <w:t>3-2.5.3/</w:t>
            </w:r>
            <w:r w:rsidR="00CF609B" w:rsidRPr="00CF609B">
              <w:t>18</w:t>
            </w:r>
            <w:r w:rsidR="00CF609B">
              <w:t>14/2025/298</w:t>
            </w:r>
            <w:r w:rsidR="00780D4B" w:rsidRPr="00CB2FD1">
              <w:t xml:space="preserve"> juurde</w:t>
            </w:r>
          </w:p>
          <w:p w14:paraId="1F627651" w14:textId="256694AB" w:rsidR="00124095" w:rsidRDefault="00124095" w:rsidP="00CB2FD1">
            <w:pPr>
              <w:jc w:val="both"/>
              <w:outlineLvl w:val="0"/>
            </w:pPr>
          </w:p>
        </w:tc>
      </w:tr>
    </w:tbl>
    <w:p w14:paraId="332005B2" w14:textId="77777777" w:rsidR="00565ED9" w:rsidRDefault="00565ED9" w:rsidP="00223410">
      <w:pPr>
        <w:jc w:val="both"/>
        <w:outlineLvl w:val="0"/>
      </w:pPr>
    </w:p>
    <w:p w14:paraId="632A000F" w14:textId="77777777" w:rsidR="00A025AB" w:rsidRPr="00CB2FD1" w:rsidRDefault="00A025AB" w:rsidP="00CB2FD1">
      <w:pPr>
        <w:jc w:val="both"/>
        <w:rPr>
          <w:b/>
          <w:bCs/>
        </w:rPr>
      </w:pPr>
    </w:p>
    <w:p w14:paraId="0BE4F651" w14:textId="72182CA4" w:rsidR="003F1B6F" w:rsidRPr="00223410"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69CA33DA" w14:textId="77777777" w:rsidR="003F1B6F" w:rsidRDefault="003F1B6F" w:rsidP="00CB2FD1">
      <w:pPr>
        <w:ind w:left="9204" w:firstLine="708"/>
        <w:jc w:val="both"/>
      </w:pPr>
    </w:p>
    <w:p w14:paraId="392303FD" w14:textId="77777777" w:rsidR="00B27F00" w:rsidRPr="00CB2FD1" w:rsidRDefault="00B27F00"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 xml:space="preserve">Raielangil ja raadamisobjektil töötamise ajal töökohustusi täitvad isikud peavad masinast väljas olles kandma tähtaegset tööstuslikku kaitsekiivrit (EN 397) ja </w:t>
      </w:r>
      <w:proofErr w:type="spellStart"/>
      <w:r w:rsidRPr="00CB2FD1">
        <w:t>demaskeerivat</w:t>
      </w:r>
      <w:proofErr w:type="spellEnd"/>
      <w:r w:rsidRPr="00CB2FD1">
        <w:t xml:space="preserve">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3" w:name="_Hlk97211364"/>
            <w:r w:rsidRPr="00CB2FD1">
              <w:t>Tugevast riidest pika säärega püksid</w:t>
            </w:r>
            <w:bookmarkEnd w:id="3"/>
          </w:p>
        </w:tc>
        <w:tc>
          <w:tcPr>
            <w:tcW w:w="1701" w:type="dxa"/>
            <w:vAlign w:val="center"/>
          </w:tcPr>
          <w:p w14:paraId="0DC0F1B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proofErr w:type="spellStart"/>
            <w:r w:rsidRPr="00CB2FD1">
              <w:t>Demaskeerivat</w:t>
            </w:r>
            <w:proofErr w:type="spellEnd"/>
            <w:r w:rsidRPr="00CB2FD1">
              <w:t xml:space="preserve">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w:t>
            </w:r>
            <w:proofErr w:type="spellStart"/>
            <w:r w:rsidRPr="00CB2FD1">
              <w:rPr>
                <w:b/>
              </w:rPr>
              <w:t>hakkuri</w:t>
            </w:r>
            <w:proofErr w:type="spellEnd"/>
            <w:r w:rsidRPr="00CB2FD1">
              <w:rPr>
                <w:b/>
              </w:rPr>
              <w:t xml:space="preserve">,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proofErr w:type="spellStart"/>
            <w:r w:rsidRPr="00CB2FD1">
              <w:t>Demaskeerivat</w:t>
            </w:r>
            <w:proofErr w:type="spellEnd"/>
            <w:r w:rsidRPr="00CB2FD1">
              <w:t xml:space="preserve">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Default="00BE704D" w:rsidP="00CB2FD1">
      <w:pPr>
        <w:ind w:left="4248" w:firstLine="708"/>
        <w:jc w:val="both"/>
        <w:outlineLvl w:val="0"/>
      </w:pPr>
    </w:p>
    <w:p w14:paraId="4A877B18" w14:textId="77777777" w:rsidR="00223410" w:rsidRDefault="00223410" w:rsidP="00CB2FD1">
      <w:pPr>
        <w:ind w:left="4248" w:firstLine="708"/>
        <w:jc w:val="both"/>
        <w:outlineLvl w:val="0"/>
      </w:pPr>
    </w:p>
    <w:p w14:paraId="2FEE5FDB" w14:textId="77777777" w:rsidR="00223410" w:rsidRDefault="00223410" w:rsidP="00CB2FD1">
      <w:pPr>
        <w:ind w:left="4248" w:firstLine="708"/>
        <w:jc w:val="both"/>
        <w:outlineLvl w:val="0"/>
      </w:pPr>
    </w:p>
    <w:p w14:paraId="3F80C653" w14:textId="77777777" w:rsidR="00223410" w:rsidRDefault="00223410" w:rsidP="00CB2FD1">
      <w:pPr>
        <w:ind w:left="4248" w:firstLine="708"/>
        <w:jc w:val="both"/>
        <w:outlineLvl w:val="0"/>
      </w:pPr>
    </w:p>
    <w:p w14:paraId="5C1781BB" w14:textId="77777777" w:rsidR="00223410" w:rsidRDefault="00223410" w:rsidP="00CB2FD1">
      <w:pPr>
        <w:ind w:left="4248" w:firstLine="708"/>
        <w:jc w:val="both"/>
        <w:outlineLvl w:val="0"/>
      </w:pPr>
    </w:p>
    <w:p w14:paraId="71982C0E" w14:textId="77777777" w:rsidR="00223410" w:rsidRDefault="00223410" w:rsidP="00CB2FD1">
      <w:pPr>
        <w:ind w:left="4248" w:firstLine="708"/>
        <w:jc w:val="both"/>
        <w:outlineLvl w:val="0"/>
      </w:pPr>
    </w:p>
    <w:p w14:paraId="0A6BA7C5" w14:textId="77777777" w:rsidR="00223410" w:rsidRDefault="00223410" w:rsidP="00CB2FD1">
      <w:pPr>
        <w:ind w:left="4248" w:firstLine="708"/>
        <w:jc w:val="both"/>
        <w:outlineLvl w:val="0"/>
      </w:pPr>
    </w:p>
    <w:p w14:paraId="7E30DCBC" w14:textId="77777777" w:rsidR="00223410" w:rsidRDefault="00223410" w:rsidP="00CB2FD1">
      <w:pPr>
        <w:ind w:left="4248" w:firstLine="708"/>
        <w:jc w:val="both"/>
        <w:outlineLvl w:val="0"/>
      </w:pPr>
    </w:p>
    <w:p w14:paraId="615CED1F" w14:textId="77777777" w:rsidR="00223410" w:rsidRDefault="00223410" w:rsidP="00CB2FD1">
      <w:pPr>
        <w:ind w:left="4248" w:firstLine="708"/>
        <w:jc w:val="both"/>
        <w:outlineLvl w:val="0"/>
      </w:pPr>
    </w:p>
    <w:p w14:paraId="6E90116D" w14:textId="77777777" w:rsidR="00223410" w:rsidRDefault="00223410" w:rsidP="00CB2FD1">
      <w:pPr>
        <w:ind w:left="4248" w:firstLine="708"/>
        <w:jc w:val="both"/>
        <w:outlineLvl w:val="0"/>
      </w:pPr>
    </w:p>
    <w:p w14:paraId="28A8F4FB" w14:textId="77777777" w:rsidR="00223410" w:rsidRDefault="00223410" w:rsidP="00CB2FD1">
      <w:pPr>
        <w:ind w:left="4248" w:firstLine="708"/>
        <w:jc w:val="both"/>
        <w:outlineLvl w:val="0"/>
      </w:pPr>
    </w:p>
    <w:p w14:paraId="2A4C5B3B" w14:textId="77777777" w:rsidR="00223410" w:rsidRDefault="00223410" w:rsidP="00CB2FD1">
      <w:pPr>
        <w:ind w:left="4248" w:firstLine="708"/>
        <w:jc w:val="both"/>
        <w:outlineLvl w:val="0"/>
      </w:pPr>
    </w:p>
    <w:p w14:paraId="217B7078" w14:textId="77777777" w:rsidR="00223410" w:rsidRDefault="00223410" w:rsidP="00CB2FD1">
      <w:pPr>
        <w:ind w:left="4248" w:firstLine="708"/>
        <w:jc w:val="both"/>
        <w:outlineLvl w:val="0"/>
      </w:pPr>
    </w:p>
    <w:p w14:paraId="02D4D8A8" w14:textId="77777777" w:rsidR="00223410" w:rsidRDefault="00223410" w:rsidP="00CB2FD1">
      <w:pPr>
        <w:ind w:left="4248" w:firstLine="708"/>
        <w:jc w:val="both"/>
        <w:outlineLvl w:val="0"/>
      </w:pPr>
    </w:p>
    <w:p w14:paraId="1D89EFF4" w14:textId="77777777" w:rsidR="00223410" w:rsidRDefault="00223410" w:rsidP="00CB2FD1">
      <w:pPr>
        <w:ind w:left="4248" w:firstLine="708"/>
        <w:jc w:val="both"/>
        <w:outlineLvl w:val="0"/>
      </w:pPr>
    </w:p>
    <w:p w14:paraId="24DFBF49" w14:textId="77777777" w:rsidR="00223410" w:rsidRDefault="00223410" w:rsidP="00CB2FD1">
      <w:pPr>
        <w:ind w:left="4248" w:firstLine="708"/>
        <w:jc w:val="both"/>
        <w:outlineLvl w:val="0"/>
      </w:pPr>
    </w:p>
    <w:p w14:paraId="1E2BE274" w14:textId="77777777" w:rsidR="00223410" w:rsidRDefault="00223410" w:rsidP="00CB2FD1">
      <w:pPr>
        <w:ind w:left="4248" w:firstLine="708"/>
        <w:jc w:val="both"/>
        <w:outlineLvl w:val="0"/>
      </w:pPr>
    </w:p>
    <w:p w14:paraId="1FFD37E4" w14:textId="77777777" w:rsidR="00223410" w:rsidRDefault="00223410" w:rsidP="00CB2FD1">
      <w:pPr>
        <w:ind w:left="4248" w:firstLine="708"/>
        <w:jc w:val="both"/>
        <w:outlineLvl w:val="0"/>
      </w:pPr>
    </w:p>
    <w:p w14:paraId="0D388091" w14:textId="77777777" w:rsidR="00223410" w:rsidRDefault="00223410" w:rsidP="00CB2FD1">
      <w:pPr>
        <w:ind w:left="4248" w:firstLine="708"/>
        <w:jc w:val="both"/>
        <w:outlineLvl w:val="0"/>
      </w:pPr>
    </w:p>
    <w:p w14:paraId="29694F7D" w14:textId="77777777" w:rsidR="00223410" w:rsidRDefault="00223410" w:rsidP="00CB2FD1">
      <w:pPr>
        <w:ind w:left="4248" w:firstLine="708"/>
        <w:jc w:val="both"/>
        <w:outlineLvl w:val="0"/>
      </w:pPr>
    </w:p>
    <w:p w14:paraId="599B71D3" w14:textId="77777777" w:rsidR="00223410" w:rsidRDefault="00223410" w:rsidP="00CB2FD1">
      <w:pPr>
        <w:ind w:left="4248" w:firstLine="708"/>
        <w:jc w:val="both"/>
        <w:outlineLvl w:val="0"/>
      </w:pPr>
    </w:p>
    <w:p w14:paraId="04D1736F" w14:textId="77777777" w:rsidR="00223410" w:rsidRDefault="00223410" w:rsidP="00CB2FD1">
      <w:pPr>
        <w:ind w:left="4248" w:firstLine="708"/>
        <w:jc w:val="both"/>
        <w:outlineLvl w:val="0"/>
      </w:pPr>
    </w:p>
    <w:p w14:paraId="086103EA" w14:textId="77777777" w:rsidR="00223410" w:rsidRDefault="00223410" w:rsidP="00CB2FD1">
      <w:pPr>
        <w:ind w:left="4248" w:firstLine="708"/>
        <w:jc w:val="both"/>
        <w:outlineLvl w:val="0"/>
      </w:pPr>
    </w:p>
    <w:p w14:paraId="020E0012" w14:textId="77777777" w:rsidR="00223410" w:rsidRDefault="00223410" w:rsidP="00CB2FD1">
      <w:pPr>
        <w:ind w:left="4248" w:firstLine="708"/>
        <w:jc w:val="both"/>
        <w:outlineLvl w:val="0"/>
      </w:pPr>
    </w:p>
    <w:p w14:paraId="296054CE" w14:textId="77777777" w:rsidR="00223410" w:rsidRDefault="00223410" w:rsidP="00CB2FD1">
      <w:pPr>
        <w:ind w:left="4248" w:firstLine="708"/>
        <w:jc w:val="both"/>
        <w:outlineLvl w:val="0"/>
      </w:pPr>
    </w:p>
    <w:p w14:paraId="3B91A674" w14:textId="77777777" w:rsidR="00223410" w:rsidRDefault="00223410" w:rsidP="00CB2FD1">
      <w:pPr>
        <w:ind w:left="4248" w:firstLine="708"/>
        <w:jc w:val="both"/>
        <w:outlineLvl w:val="0"/>
      </w:pPr>
    </w:p>
    <w:p w14:paraId="4FE4D388" w14:textId="77777777" w:rsidR="007360A4" w:rsidRDefault="007360A4" w:rsidP="00CB2FD1">
      <w:pPr>
        <w:ind w:left="4248" w:firstLine="708"/>
        <w:jc w:val="both"/>
        <w:outlineLvl w:val="0"/>
        <w:sectPr w:rsidR="007360A4" w:rsidSect="002B71B3">
          <w:pgSz w:w="16838" w:h="11906" w:orient="landscape"/>
          <w:pgMar w:top="1418" w:right="1134" w:bottom="1418" w:left="1134" w:header="709" w:footer="709" w:gutter="0"/>
          <w:cols w:space="708"/>
          <w:formProt w:val="0"/>
          <w:titlePg/>
          <w:docGrid w:linePitch="360"/>
        </w:sectPr>
      </w:pPr>
    </w:p>
    <w:p w14:paraId="19F8A6ED" w14:textId="77777777" w:rsidR="00223410" w:rsidRDefault="00223410" w:rsidP="007360A4">
      <w:pPr>
        <w:ind w:left="4248" w:firstLine="708"/>
        <w:jc w:val="right"/>
        <w:outlineLvl w:val="0"/>
      </w:pPr>
    </w:p>
    <w:p w14:paraId="73C58A96" w14:textId="7977E9EF" w:rsidR="00CB59E7" w:rsidRDefault="00CB59E7" w:rsidP="00F62244">
      <w:pPr>
        <w:ind w:left="4248" w:firstLine="708"/>
        <w:jc w:val="right"/>
        <w:outlineLvl w:val="0"/>
      </w:pPr>
      <w:r>
        <w:t>Lisa 6</w:t>
      </w:r>
    </w:p>
    <w:p w14:paraId="7C6280F8" w14:textId="77777777" w:rsidR="00CB59E7" w:rsidRDefault="00CB59E7" w:rsidP="00F62244">
      <w:pPr>
        <w:ind w:left="4248" w:firstLine="708"/>
        <w:jc w:val="right"/>
        <w:outlineLvl w:val="0"/>
      </w:pPr>
      <w:r>
        <w:t xml:space="preserve">RMK ja </w:t>
      </w:r>
      <w:proofErr w:type="spellStart"/>
      <w:r>
        <w:t>Paidewood</w:t>
      </w:r>
      <w:proofErr w:type="spellEnd"/>
      <w:r>
        <w:t xml:space="preserve"> OÜ vahelise</w:t>
      </w:r>
    </w:p>
    <w:p w14:paraId="5A0B2918" w14:textId="087E030C" w:rsidR="00223410" w:rsidRPr="00C04335" w:rsidRDefault="002C075F" w:rsidP="00F62244">
      <w:pPr>
        <w:ind w:left="3540" w:firstLine="708"/>
        <w:jc w:val="right"/>
        <w:outlineLvl w:val="0"/>
      </w:pPr>
      <w:r>
        <w:t xml:space="preserve">         </w:t>
      </w:r>
      <w:r w:rsidR="00584EEA">
        <w:t xml:space="preserve">  </w:t>
      </w:r>
      <w:r w:rsidR="00737A36">
        <w:t>võsasaetööde</w:t>
      </w:r>
      <w:r w:rsidR="00CB59E7">
        <w:t xml:space="preserve"> töövõtu</w:t>
      </w:r>
      <w:r w:rsidR="00971F8D">
        <w:t>l</w:t>
      </w:r>
      <w:r w:rsidR="00CB59E7">
        <w:t xml:space="preserve">epingu              </w:t>
      </w:r>
      <w:r>
        <w:t xml:space="preserve">       </w:t>
      </w:r>
      <w:r w:rsidR="00584EEA">
        <w:t xml:space="preserve">   </w:t>
      </w:r>
      <w:r w:rsidR="00CB59E7">
        <w:t>nr 3-2.5.3/1814/2025/298 juurde</w:t>
      </w:r>
    </w:p>
    <w:p w14:paraId="54660661" w14:textId="77777777" w:rsidR="007360A4" w:rsidRPr="00C04335" w:rsidRDefault="007360A4" w:rsidP="007360A4">
      <w:pPr>
        <w:ind w:left="4248" w:firstLine="708"/>
        <w:jc w:val="right"/>
        <w:outlineLvl w:val="0"/>
      </w:pPr>
    </w:p>
    <w:p w14:paraId="0ECE82B7" w14:textId="6400A0A8" w:rsidR="007360A4" w:rsidRPr="00B53DAD" w:rsidRDefault="00F272C4" w:rsidP="007360A4">
      <w:pPr>
        <w:pStyle w:val="Default"/>
        <w:spacing w:line="360" w:lineRule="auto"/>
        <w:jc w:val="right"/>
        <w:rPr>
          <w:color w:val="auto"/>
        </w:rPr>
      </w:pPr>
      <w:r w:rsidRPr="00B53DAD">
        <w:rPr>
          <w:color w:val="auto"/>
        </w:rPr>
        <w:t>(hiliseima digitaalallkirja kuupäev)</w:t>
      </w:r>
    </w:p>
    <w:p w14:paraId="23796845" w14:textId="77777777" w:rsidR="007360A4" w:rsidRPr="00C04335" w:rsidRDefault="007360A4" w:rsidP="007360A4">
      <w:pPr>
        <w:pStyle w:val="Default"/>
        <w:spacing w:line="360" w:lineRule="auto"/>
        <w:jc w:val="center"/>
        <w:rPr>
          <w:b/>
          <w:bCs/>
          <w:color w:val="auto"/>
        </w:rPr>
      </w:pPr>
      <w:r w:rsidRPr="00C04335">
        <w:rPr>
          <w:b/>
          <w:bCs/>
          <w:color w:val="auto"/>
        </w:rPr>
        <w:t>Võsasaetööde hinnamääramise juhend</w:t>
      </w:r>
    </w:p>
    <w:p w14:paraId="03A1E4FA" w14:textId="77777777" w:rsidR="007360A4" w:rsidRPr="00C04335" w:rsidRDefault="007360A4" w:rsidP="007360A4">
      <w:pPr>
        <w:pStyle w:val="Default"/>
        <w:spacing w:line="360" w:lineRule="auto"/>
        <w:jc w:val="both"/>
        <w:rPr>
          <w:b/>
          <w:bCs/>
          <w:color w:val="auto"/>
        </w:rPr>
      </w:pPr>
    </w:p>
    <w:p w14:paraId="74DA105A"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Mõisted ja lühendid</w:t>
      </w:r>
    </w:p>
    <w:p w14:paraId="6CB23C1C"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Kõrgusklass – fikseeritud kõrguste vahemik, mille väljaraiutavate puude arv hektari kohta on keskmiselt ühetaoline.</w:t>
      </w:r>
    </w:p>
    <w:p w14:paraId="0CB90246"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Hinnaparanduse koefitsient – kordaja, mille võrra erineb ühikuhind hinnaraamistikus esitatud kõrgusklassi  ühikuhinnast.</w:t>
      </w:r>
    </w:p>
    <w:p w14:paraId="3098F3E6" w14:textId="77777777" w:rsidR="007360A4" w:rsidRPr="00C04335" w:rsidRDefault="007360A4" w:rsidP="007360A4">
      <w:pPr>
        <w:pStyle w:val="Default"/>
        <w:numPr>
          <w:ilvl w:val="1"/>
          <w:numId w:val="45"/>
        </w:numPr>
        <w:spacing w:line="360" w:lineRule="auto"/>
        <w:jc w:val="both"/>
        <w:rPr>
          <w:color w:val="auto"/>
        </w:rPr>
      </w:pPr>
      <w:r w:rsidRPr="00C04335">
        <w:rPr>
          <w:color w:val="auto"/>
        </w:rPr>
        <w:t>Lehtpuu LU ala – looduslikult tekkinud lehtpuu uuendusega valgustusraie ala</w:t>
      </w:r>
    </w:p>
    <w:p w14:paraId="76D1886E" w14:textId="77777777" w:rsidR="007360A4" w:rsidRPr="00C04335" w:rsidRDefault="007360A4" w:rsidP="007360A4">
      <w:pPr>
        <w:pStyle w:val="Default"/>
        <w:spacing w:line="360" w:lineRule="auto"/>
        <w:ind w:left="792"/>
        <w:jc w:val="both"/>
        <w:rPr>
          <w:b/>
          <w:bCs/>
          <w:color w:val="auto"/>
        </w:rPr>
      </w:pPr>
    </w:p>
    <w:p w14:paraId="5F6BE7E8"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Võsasaetööde hinnamääramine</w:t>
      </w:r>
    </w:p>
    <w:p w14:paraId="49ACAA8A"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hinnamääramine toimub väljaraiutavate puude kõrgusklasside alusel, mis on esitatud tabelis 1. </w:t>
      </w:r>
    </w:p>
    <w:p w14:paraId="00174242" w14:textId="77777777" w:rsidR="007360A4" w:rsidRPr="00C04335" w:rsidRDefault="007360A4" w:rsidP="007360A4">
      <w:pPr>
        <w:pStyle w:val="Loendilik"/>
        <w:numPr>
          <w:ilvl w:val="1"/>
          <w:numId w:val="45"/>
        </w:numPr>
        <w:spacing w:line="360" w:lineRule="auto"/>
        <w:contextualSpacing/>
        <w:jc w:val="both"/>
        <w:rPr>
          <w:rFonts w:ascii="Times New Roman" w:hAnsi="Times New Roman"/>
          <w:sz w:val="24"/>
          <w:szCs w:val="24"/>
        </w:rPr>
      </w:pPr>
      <w:r w:rsidRPr="00C04335">
        <w:rPr>
          <w:rFonts w:ascii="Times New Roman" w:hAnsi="Times New Roman"/>
          <w:sz w:val="24"/>
          <w:szCs w:val="24"/>
        </w:rPr>
        <w:t xml:space="preserve">Kõrgusklass määratakse mõõtmistega, mille arv ja paigutus valitakse selliselt, et kogu ala oleks piisavalt iseloomustatud. </w:t>
      </w:r>
    </w:p>
    <w:p w14:paraId="17559474" w14:textId="77777777" w:rsidR="007360A4" w:rsidRPr="00C04335" w:rsidRDefault="007360A4" w:rsidP="007360A4">
      <w:pPr>
        <w:pStyle w:val="Default"/>
        <w:numPr>
          <w:ilvl w:val="1"/>
          <w:numId w:val="45"/>
        </w:numPr>
        <w:spacing w:line="360" w:lineRule="auto"/>
        <w:jc w:val="both"/>
        <w:rPr>
          <w:color w:val="auto"/>
        </w:rPr>
      </w:pPr>
      <w:r w:rsidRPr="00C04335">
        <w:rPr>
          <w:color w:val="auto"/>
        </w:rPr>
        <w:t>Metsakasvatajal on õigus vähendada  raie ühikuhinda juhul, kui väljaraiutavate puude arv on väiksem kui tabelis 2 toodud väljaraiutavate puude arvud kõrgusklasside lõikes, kasutades selleks hinnaparanduse koefitsienti vastavalt tabelile 2.</w:t>
      </w:r>
    </w:p>
    <w:p w14:paraId="492CDBA4"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astmeks on  10%. </w:t>
      </w:r>
    </w:p>
    <w:p w14:paraId="58F2FE3C"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rakendamisel töölaual sisestatakse põhjendus, milles fikseeritakse lisaks ka väljaraiutavate puude arv. </w:t>
      </w:r>
    </w:p>
    <w:p w14:paraId="7D101B62" w14:textId="77777777" w:rsidR="007360A4" w:rsidRPr="00C04335" w:rsidRDefault="007360A4" w:rsidP="007360A4">
      <w:pPr>
        <w:pStyle w:val="Default"/>
        <w:numPr>
          <w:ilvl w:val="2"/>
          <w:numId w:val="45"/>
        </w:numPr>
        <w:spacing w:line="360" w:lineRule="auto"/>
        <w:jc w:val="both"/>
      </w:pPr>
      <w:r w:rsidRPr="00C04335">
        <w:rPr>
          <w:color w:val="auto"/>
        </w:rPr>
        <w:t xml:space="preserve">Hinnaparanduse koefitsiendi rakendamiseks tehakse proovitükid. Hindamine tehakse ühel  proovitükil pindalaga kuni 0,49 ha eraldistel, kahel proovitükil pindalaga kuni 0,99 ha eraldistel, edaspidi lisatakse vähemalt üks proovitükk iga järgmise hektari kohta. </w:t>
      </w:r>
      <w:r w:rsidRPr="00C04335">
        <w:t xml:space="preserve">Proovitükkide arv ja paigutus valitakse selliselt, et kogu ala oleks piisavalt iseloomustatud. </w:t>
      </w:r>
    </w:p>
    <w:p w14:paraId="6DF78BC4" w14:textId="77777777" w:rsidR="007360A4" w:rsidRPr="00C04335" w:rsidRDefault="007360A4" w:rsidP="007360A4">
      <w:pPr>
        <w:pStyle w:val="Default"/>
        <w:numPr>
          <w:ilvl w:val="2"/>
          <w:numId w:val="45"/>
        </w:numPr>
        <w:spacing w:line="360" w:lineRule="auto"/>
        <w:jc w:val="both"/>
      </w:pPr>
      <w:r w:rsidRPr="00C04335">
        <w:t xml:space="preserve">Proovitükil loendatakse kõik raiutavad puud ning hinnatakse nende keskmine kõrgus. Põõsad, mille harud vajavad ühekaupa raiet, loendatakse eraldi tüvedeks. Põõsad, mille harud ei vaja ühekaupa raiet loendatakse kokku üheks tüveks. </w:t>
      </w:r>
    </w:p>
    <w:p w14:paraId="4CB9C022" w14:textId="77777777" w:rsidR="007360A4" w:rsidRPr="00C04335" w:rsidRDefault="007360A4" w:rsidP="007360A4">
      <w:pPr>
        <w:pStyle w:val="Default"/>
        <w:numPr>
          <w:ilvl w:val="2"/>
          <w:numId w:val="45"/>
        </w:numPr>
        <w:spacing w:line="360" w:lineRule="auto"/>
        <w:jc w:val="both"/>
      </w:pPr>
      <w:r w:rsidRPr="00C04335">
        <w:lastRenderedPageBreak/>
        <w:t xml:space="preserve">Hindamisel on lubatud kasutada proovitükke pindalaga: 16 m2 (4x4 m ruutproovitükina või raadius 2,26 m ringproovitükina), 50 m2 (raadius 3,99 m ringproovitükina) või 100 m2 (raadius 5,64 m ringproovitükina). </w:t>
      </w:r>
    </w:p>
    <w:p w14:paraId="0D0CC1C7"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eraldistel, kus valdavalt on vajadus vaarika ja rohttaimede niitmiseks, kasutatakse töövõtte VA alamliike (ÜT, KO, ÜP), mille ühikuhind vastab MUH hinnaraamistikule. </w:t>
      </w:r>
    </w:p>
    <w:p w14:paraId="751FAB9A" w14:textId="447FDF2E" w:rsidR="007360A4" w:rsidRPr="00C04335" w:rsidRDefault="007360A4" w:rsidP="00C04335">
      <w:pPr>
        <w:pStyle w:val="Default"/>
        <w:tabs>
          <w:tab w:val="left" w:pos="1418"/>
        </w:tabs>
        <w:spacing w:line="360" w:lineRule="auto"/>
        <w:ind w:left="1224"/>
        <w:jc w:val="both"/>
        <w:rPr>
          <w:color w:val="auto"/>
        </w:rPr>
      </w:pPr>
      <w:r w:rsidRPr="00C04335">
        <w:rPr>
          <w:color w:val="auto"/>
        </w:rPr>
        <w:t xml:space="preserve">                              </w:t>
      </w:r>
    </w:p>
    <w:p w14:paraId="3CB27C74" w14:textId="33FD768E" w:rsidR="007360A4" w:rsidRPr="00C04335" w:rsidRDefault="007360A4" w:rsidP="00796E88">
      <w:pPr>
        <w:pStyle w:val="Loendilik"/>
        <w:numPr>
          <w:ilvl w:val="0"/>
          <w:numId w:val="45"/>
        </w:numPr>
        <w:spacing w:before="240" w:after="200" w:line="360" w:lineRule="auto"/>
        <w:contextualSpacing/>
        <w:jc w:val="both"/>
        <w:rPr>
          <w:rFonts w:ascii="Times New Roman" w:hAnsi="Times New Roman"/>
          <w:sz w:val="24"/>
          <w:szCs w:val="24"/>
        </w:rPr>
      </w:pPr>
      <w:r w:rsidRPr="00C04335">
        <w:rPr>
          <w:rFonts w:ascii="Times New Roman" w:hAnsi="Times New Roman"/>
          <w:b/>
          <w:sz w:val="24"/>
          <w:szCs w:val="24"/>
        </w:rPr>
        <w:t>Hinnalisad</w:t>
      </w:r>
    </w:p>
    <w:p w14:paraId="63295F28" w14:textId="4738D850" w:rsidR="007360A4" w:rsidRPr="00C04335" w:rsidRDefault="007360A4" w:rsidP="00796E88">
      <w:pPr>
        <w:pStyle w:val="Loendilik"/>
        <w:spacing w:before="240" w:line="360" w:lineRule="auto"/>
        <w:ind w:left="360"/>
        <w:jc w:val="both"/>
        <w:rPr>
          <w:rFonts w:ascii="Times New Roman" w:hAnsi="Times New Roman"/>
          <w:sz w:val="24"/>
          <w:szCs w:val="24"/>
        </w:rPr>
      </w:pPr>
      <w:r w:rsidRPr="00C04335">
        <w:rPr>
          <w:rFonts w:ascii="Times New Roman" w:hAnsi="Times New Roman"/>
          <w:sz w:val="24"/>
          <w:szCs w:val="24"/>
        </w:rPr>
        <w:t xml:space="preserve">Võsasaetöödel kasutatakse vajadusel järgmiseid lisatasusid: </w:t>
      </w:r>
    </w:p>
    <w:p w14:paraId="45346A6E"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Metsauuenduse hooldamisel:</w:t>
      </w:r>
    </w:p>
    <w:p w14:paraId="06E3E331"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määratakse hinnalisa 20%;</w:t>
      </w:r>
    </w:p>
    <w:p w14:paraId="6F8F917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Keskmine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vahemikus 2 kuni 5 meetrit ja nende katvus on enam kui 30% raielangi katvusest visuaalselt- määratakse hinnalisa 20%;</w:t>
      </w:r>
    </w:p>
    <w:p w14:paraId="71CD3535"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Raske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üle 5 meetri ja nende katvus on enam kui 30% raielangi katvusest visuaalselt- määratakse hinnalisa 40%;</w:t>
      </w:r>
    </w:p>
    <w:p w14:paraId="687F397F"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73CDB81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ajaperiood: metsauuenduse hooldamist teostatakse perioodil juuni-juuli-august viljakates kasvukohtades (välja arvatud nõmme- ja palumetsades), kui kasvama jäetavate taimede leidmine aktiivsel rohukasvuperioodil nõuab täiendavat aega – määratakse hinnalisa 20%</w:t>
      </w:r>
    </w:p>
    <w:p w14:paraId="361C4D55" w14:textId="77777777" w:rsidR="007360A4" w:rsidRPr="00C04335" w:rsidRDefault="007360A4" w:rsidP="007360A4">
      <w:pPr>
        <w:pStyle w:val="Loendilik"/>
        <w:spacing w:before="240" w:line="360" w:lineRule="auto"/>
        <w:ind w:left="1224"/>
        <w:jc w:val="both"/>
        <w:rPr>
          <w:rFonts w:ascii="Times New Roman" w:hAnsi="Times New Roman"/>
          <w:sz w:val="24"/>
          <w:szCs w:val="24"/>
        </w:rPr>
      </w:pPr>
    </w:p>
    <w:p w14:paraId="76CF7CD5"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Valgustusraiel</w:t>
      </w:r>
    </w:p>
    <w:p w14:paraId="10F4F81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 määratakse hinnalisa 20%;</w:t>
      </w:r>
    </w:p>
    <w:p w14:paraId="20DF000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261196D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Lehtpuu eesmärgiga LU alal esimene valgustusraie: esimene valgustusraie teostatakse looduslikule uuenemisele jäetud eraldisel, kus puude arvukus ja paiknemine võibolla ebakorrapärane ja varieeruv, nõudes puude valikul täiendavat ajakulu – määratakse hinnalisa 20%;</w:t>
      </w:r>
    </w:p>
    <w:p w14:paraId="0BD47EB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lastRenderedPageBreak/>
        <w:t>Keskmine sarapuu: sarapuu põõsaste kõrgus on vahemikus 2 kuni 5 meetrit ja nende katvus on enam kui 30% raielangi katvusest visuaalselt- määratakse hinnalisa 20%;</w:t>
      </w:r>
    </w:p>
    <w:p w14:paraId="720DE654"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sarapuu põõsaste kõrgus on üle 5 meetri ja nende katvus on enam kui 30% raielangi katvusest visuaalselt- määratakse hinnalisa 40%;</w:t>
      </w:r>
    </w:p>
    <w:p w14:paraId="1A4A1908" w14:textId="77777777" w:rsidR="007360A4" w:rsidRPr="00C04335" w:rsidRDefault="007360A4" w:rsidP="007360A4">
      <w:pPr>
        <w:pStyle w:val="Default"/>
        <w:jc w:val="both"/>
      </w:pPr>
      <w:r w:rsidRPr="00C04335">
        <w:t xml:space="preserve">Tabel 1. Valgustusraie hinnaraamistiku kõrgusklassid. </w:t>
      </w:r>
    </w:p>
    <w:p w14:paraId="27AF0CC4" w14:textId="77777777" w:rsidR="007360A4" w:rsidRPr="00C04335" w:rsidRDefault="007360A4" w:rsidP="007360A4">
      <w:pPr>
        <w:pStyle w:val="Default"/>
        <w:jc w:val="both"/>
        <w:rPr>
          <w:b/>
        </w:rPr>
      </w:pPr>
    </w:p>
    <w:tbl>
      <w:tblPr>
        <w:tblW w:w="5000" w:type="pct"/>
        <w:tblInd w:w="70" w:type="dxa"/>
        <w:tblCellMar>
          <w:left w:w="70" w:type="dxa"/>
          <w:right w:w="70" w:type="dxa"/>
        </w:tblCellMar>
        <w:tblLook w:val="04A0" w:firstRow="1" w:lastRow="0" w:firstColumn="1" w:lastColumn="0" w:noHBand="0" w:noVBand="1"/>
      </w:tblPr>
      <w:tblGrid>
        <w:gridCol w:w="9042"/>
      </w:tblGrid>
      <w:tr w:rsidR="007360A4" w:rsidRPr="00C04335" w14:paraId="15BD3D75" w14:textId="77777777" w:rsidTr="00CA4C03">
        <w:trPr>
          <w:trHeight w:val="360"/>
        </w:trPr>
        <w:tc>
          <w:tcPr>
            <w:tcW w:w="5000" w:type="pct"/>
            <w:tcBorders>
              <w:top w:val="single" w:sz="4" w:space="0" w:color="auto"/>
              <w:left w:val="single" w:sz="4" w:space="0" w:color="auto"/>
              <w:bottom w:val="single" w:sz="4" w:space="0" w:color="auto"/>
              <w:right w:val="single" w:sz="18" w:space="0" w:color="auto"/>
            </w:tcBorders>
            <w:shd w:val="clear" w:color="000000" w:fill="FFFFFF"/>
            <w:noWrap/>
            <w:vAlign w:val="bottom"/>
            <w:hideMark/>
          </w:tcPr>
          <w:p w14:paraId="01899246" w14:textId="77777777" w:rsidR="007360A4" w:rsidRPr="00C04335" w:rsidRDefault="007360A4" w:rsidP="00CA4C03">
            <w:pPr>
              <w:jc w:val="center"/>
              <w:rPr>
                <w:b/>
                <w:lang w:eastAsia="et-EE"/>
              </w:rPr>
            </w:pPr>
            <w:r w:rsidRPr="00C04335">
              <w:rPr>
                <w:b/>
                <w:lang w:eastAsia="et-EE"/>
              </w:rPr>
              <w:t>Valgustusraie hinnaraamistiku kõrgusklassid</w:t>
            </w:r>
          </w:p>
        </w:tc>
      </w:tr>
      <w:tr w:rsidR="007360A4" w:rsidRPr="00C04335" w14:paraId="3C5730D1" w14:textId="77777777" w:rsidTr="00CA4C03">
        <w:trPr>
          <w:trHeight w:val="30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638F" w14:textId="77777777" w:rsidR="007360A4" w:rsidRPr="00C04335" w:rsidRDefault="007360A4" w:rsidP="00CA4C03">
            <w:pPr>
              <w:jc w:val="center"/>
              <w:rPr>
                <w:color w:val="000000"/>
                <w:lang w:eastAsia="et-EE"/>
              </w:rPr>
            </w:pPr>
            <w:r w:rsidRPr="00C04335">
              <w:rPr>
                <w:color w:val="000000"/>
                <w:lang w:eastAsia="et-EE"/>
              </w:rPr>
              <w:t>Välja raiutavate puude keskmine kõrgus, m</w:t>
            </w:r>
          </w:p>
        </w:tc>
      </w:tr>
      <w:tr w:rsidR="007360A4" w:rsidRPr="00C04335" w14:paraId="1419D6D5"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8852C" w14:textId="77777777" w:rsidR="007360A4" w:rsidRPr="00C04335" w:rsidRDefault="007360A4" w:rsidP="00CA4C03">
            <w:pPr>
              <w:jc w:val="center"/>
              <w:rPr>
                <w:color w:val="000000"/>
                <w:lang w:eastAsia="et-EE"/>
              </w:rPr>
            </w:pPr>
            <w:r w:rsidRPr="00C04335">
              <w:rPr>
                <w:color w:val="000000"/>
                <w:lang w:eastAsia="et-EE"/>
              </w:rPr>
              <w:t>&lt; 1,5</w:t>
            </w:r>
          </w:p>
        </w:tc>
      </w:tr>
      <w:tr w:rsidR="007360A4" w:rsidRPr="00C04335" w14:paraId="20C77C18"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367F2" w14:textId="77777777" w:rsidR="007360A4" w:rsidRPr="00C04335" w:rsidRDefault="007360A4" w:rsidP="00CA4C03">
            <w:pPr>
              <w:jc w:val="center"/>
              <w:rPr>
                <w:color w:val="000000"/>
                <w:lang w:eastAsia="et-EE"/>
              </w:rPr>
            </w:pPr>
            <w:r w:rsidRPr="00C04335">
              <w:rPr>
                <w:color w:val="000000"/>
                <w:lang w:eastAsia="et-EE"/>
              </w:rPr>
              <w:t>&gt;= 1,5 &lt; 4,5</w:t>
            </w:r>
          </w:p>
        </w:tc>
      </w:tr>
      <w:tr w:rsidR="007360A4" w:rsidRPr="00C04335" w14:paraId="62F881E3"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05BA5" w14:textId="77777777" w:rsidR="007360A4" w:rsidRPr="00C04335" w:rsidRDefault="007360A4" w:rsidP="00CA4C03">
            <w:pPr>
              <w:jc w:val="center"/>
              <w:rPr>
                <w:color w:val="000000"/>
                <w:lang w:eastAsia="et-EE"/>
              </w:rPr>
            </w:pPr>
            <w:r w:rsidRPr="00C04335">
              <w:rPr>
                <w:color w:val="000000"/>
                <w:lang w:eastAsia="et-EE"/>
              </w:rPr>
              <w:t>&gt;=4,5 &lt; 7,5</w:t>
            </w:r>
          </w:p>
        </w:tc>
      </w:tr>
      <w:tr w:rsidR="007360A4" w:rsidRPr="00C04335" w14:paraId="5BB26DE7"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BBD19" w14:textId="77777777" w:rsidR="007360A4" w:rsidRPr="00C04335" w:rsidRDefault="007360A4" w:rsidP="00CA4C03">
            <w:pPr>
              <w:jc w:val="center"/>
              <w:rPr>
                <w:color w:val="000000"/>
                <w:lang w:eastAsia="et-EE"/>
              </w:rPr>
            </w:pPr>
            <w:r w:rsidRPr="00C04335">
              <w:rPr>
                <w:color w:val="000000"/>
                <w:lang w:eastAsia="et-EE"/>
              </w:rPr>
              <w:t>&gt;= 7,5</w:t>
            </w:r>
          </w:p>
        </w:tc>
      </w:tr>
    </w:tbl>
    <w:p w14:paraId="672F20A4" w14:textId="77777777" w:rsidR="007360A4" w:rsidRPr="00C04335" w:rsidRDefault="007360A4" w:rsidP="007360A4">
      <w:pPr>
        <w:pStyle w:val="Default"/>
        <w:spacing w:line="360" w:lineRule="auto"/>
        <w:jc w:val="both"/>
        <w:rPr>
          <w:b/>
        </w:rPr>
      </w:pPr>
    </w:p>
    <w:p w14:paraId="160418BC" w14:textId="77777777" w:rsidR="007360A4" w:rsidRPr="00C04335" w:rsidRDefault="007360A4" w:rsidP="007360A4">
      <w:pPr>
        <w:pStyle w:val="Default"/>
        <w:spacing w:line="360" w:lineRule="auto"/>
        <w:jc w:val="both"/>
        <w:rPr>
          <w:b/>
        </w:rPr>
      </w:pPr>
    </w:p>
    <w:p w14:paraId="3635A004" w14:textId="77777777" w:rsidR="007360A4" w:rsidRPr="00C04335" w:rsidRDefault="007360A4" w:rsidP="007360A4">
      <w:pPr>
        <w:pStyle w:val="Default"/>
        <w:spacing w:line="360" w:lineRule="auto"/>
        <w:jc w:val="both"/>
      </w:pPr>
      <w:r w:rsidRPr="00C04335">
        <w:t>Tabel 2. Hinnaparanduse koefitsiendid</w:t>
      </w:r>
    </w:p>
    <w:p w14:paraId="42488A60" w14:textId="77777777" w:rsidR="007360A4" w:rsidRPr="00C04335" w:rsidRDefault="007360A4" w:rsidP="007360A4">
      <w:pPr>
        <w:rPr>
          <w:b/>
        </w:rPr>
      </w:pPr>
    </w:p>
    <w:tbl>
      <w:tblPr>
        <w:tblW w:w="10214" w:type="dxa"/>
        <w:tblCellMar>
          <w:left w:w="70" w:type="dxa"/>
          <w:right w:w="70" w:type="dxa"/>
        </w:tblCellMar>
        <w:tblLook w:val="04A0" w:firstRow="1" w:lastRow="0" w:firstColumn="1" w:lastColumn="0" w:noHBand="0" w:noVBand="1"/>
      </w:tblPr>
      <w:tblGrid>
        <w:gridCol w:w="1599"/>
        <w:gridCol w:w="944"/>
        <w:gridCol w:w="1355"/>
        <w:gridCol w:w="841"/>
        <w:gridCol w:w="1264"/>
        <w:gridCol w:w="841"/>
        <w:gridCol w:w="1264"/>
        <w:gridCol w:w="841"/>
        <w:gridCol w:w="1265"/>
      </w:tblGrid>
      <w:tr w:rsidR="007360A4" w:rsidRPr="00C04335" w14:paraId="37026C16" w14:textId="77777777" w:rsidTr="00C04335">
        <w:trPr>
          <w:trHeight w:val="432"/>
        </w:trPr>
        <w:tc>
          <w:tcPr>
            <w:tcW w:w="1599" w:type="dxa"/>
            <w:vMerge w:val="restart"/>
            <w:tcBorders>
              <w:top w:val="single" w:sz="8" w:space="0" w:color="auto"/>
              <w:left w:val="single" w:sz="8" w:space="0" w:color="auto"/>
              <w:bottom w:val="single" w:sz="4" w:space="0" w:color="auto"/>
              <w:right w:val="single" w:sz="4" w:space="0" w:color="auto"/>
            </w:tcBorders>
            <w:vAlign w:val="bottom"/>
            <w:hideMark/>
          </w:tcPr>
          <w:p w14:paraId="73F165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Hinnaparanduse koefitsient</w:t>
            </w:r>
          </w:p>
        </w:tc>
        <w:tc>
          <w:tcPr>
            <w:tcW w:w="8615" w:type="dxa"/>
            <w:gridSpan w:val="8"/>
            <w:tcBorders>
              <w:top w:val="single" w:sz="8" w:space="0" w:color="auto"/>
              <w:left w:val="nil"/>
              <w:bottom w:val="single" w:sz="8" w:space="0" w:color="auto"/>
              <w:right w:val="single" w:sz="8" w:space="0" w:color="000000"/>
            </w:tcBorders>
            <w:noWrap/>
            <w:vAlign w:val="bottom"/>
            <w:hideMark/>
          </w:tcPr>
          <w:p w14:paraId="0EC858C6" w14:textId="77777777" w:rsidR="007360A4" w:rsidRPr="00C04335" w:rsidRDefault="007360A4" w:rsidP="00CA4C03">
            <w:pPr>
              <w:jc w:val="center"/>
              <w:rPr>
                <w:b/>
                <w:bCs/>
                <w:color w:val="000000"/>
                <w:sz w:val="22"/>
                <w:szCs w:val="22"/>
                <w:lang w:eastAsia="et-EE"/>
              </w:rPr>
            </w:pPr>
            <w:r w:rsidRPr="00C04335">
              <w:rPr>
                <w:b/>
                <w:bCs/>
                <w:color w:val="000000"/>
                <w:sz w:val="22"/>
                <w:szCs w:val="22"/>
                <w:lang w:eastAsia="et-EE"/>
              </w:rPr>
              <w:t>Kõrgusklass/väljaraiutavate puude arvu vahemikud</w:t>
            </w:r>
          </w:p>
        </w:tc>
      </w:tr>
      <w:tr w:rsidR="007360A4" w:rsidRPr="00C04335" w14:paraId="70C58C3C" w14:textId="77777777" w:rsidTr="00C04335">
        <w:trPr>
          <w:trHeight w:val="288"/>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72F95EC2" w14:textId="77777777" w:rsidR="007360A4" w:rsidRPr="00C04335" w:rsidRDefault="007360A4" w:rsidP="00CA4C03">
            <w:pPr>
              <w:rPr>
                <w:bCs/>
                <w:color w:val="000000"/>
                <w:sz w:val="22"/>
                <w:szCs w:val="22"/>
                <w:lang w:eastAsia="et-EE"/>
              </w:rPr>
            </w:pPr>
          </w:p>
        </w:tc>
        <w:tc>
          <w:tcPr>
            <w:tcW w:w="2299" w:type="dxa"/>
            <w:gridSpan w:val="2"/>
            <w:tcBorders>
              <w:top w:val="single" w:sz="8" w:space="0" w:color="auto"/>
              <w:left w:val="nil"/>
              <w:bottom w:val="single" w:sz="4" w:space="0" w:color="auto"/>
              <w:right w:val="single" w:sz="8" w:space="0" w:color="000000"/>
            </w:tcBorders>
            <w:noWrap/>
            <w:vAlign w:val="bottom"/>
            <w:hideMark/>
          </w:tcPr>
          <w:p w14:paraId="63B51F5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&lt; 1,5</w:t>
            </w:r>
          </w:p>
        </w:tc>
        <w:tc>
          <w:tcPr>
            <w:tcW w:w="2105" w:type="dxa"/>
            <w:gridSpan w:val="2"/>
            <w:tcBorders>
              <w:top w:val="single" w:sz="8" w:space="0" w:color="auto"/>
              <w:left w:val="nil"/>
              <w:bottom w:val="single" w:sz="4" w:space="0" w:color="auto"/>
              <w:right w:val="single" w:sz="8" w:space="0" w:color="000000"/>
            </w:tcBorders>
            <w:noWrap/>
            <w:vAlign w:val="bottom"/>
            <w:hideMark/>
          </w:tcPr>
          <w:p w14:paraId="3680A8A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1,5 &lt; 4,5</w:t>
            </w:r>
          </w:p>
        </w:tc>
        <w:tc>
          <w:tcPr>
            <w:tcW w:w="2105" w:type="dxa"/>
            <w:gridSpan w:val="2"/>
            <w:tcBorders>
              <w:top w:val="single" w:sz="8" w:space="0" w:color="auto"/>
              <w:left w:val="nil"/>
              <w:bottom w:val="single" w:sz="4" w:space="0" w:color="auto"/>
              <w:right w:val="single" w:sz="8" w:space="0" w:color="000000"/>
            </w:tcBorders>
            <w:noWrap/>
            <w:vAlign w:val="bottom"/>
            <w:hideMark/>
          </w:tcPr>
          <w:p w14:paraId="00D39452"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&gt;=4,5 &lt; 7,5</w:t>
            </w:r>
          </w:p>
        </w:tc>
        <w:tc>
          <w:tcPr>
            <w:tcW w:w="2105" w:type="dxa"/>
            <w:gridSpan w:val="2"/>
            <w:tcBorders>
              <w:top w:val="single" w:sz="8" w:space="0" w:color="auto"/>
              <w:left w:val="nil"/>
              <w:bottom w:val="single" w:sz="4" w:space="0" w:color="auto"/>
              <w:right w:val="single" w:sz="8" w:space="0" w:color="000000"/>
            </w:tcBorders>
            <w:noWrap/>
            <w:vAlign w:val="bottom"/>
            <w:hideMark/>
          </w:tcPr>
          <w:p w14:paraId="4FEDCC5B"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7,5</w:t>
            </w:r>
          </w:p>
        </w:tc>
      </w:tr>
      <w:tr w:rsidR="00C04335" w:rsidRPr="00C04335" w14:paraId="66F8D45F" w14:textId="77777777" w:rsidTr="00C04335">
        <w:trPr>
          <w:trHeight w:val="324"/>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65A1C28B" w14:textId="77777777" w:rsidR="007360A4" w:rsidRPr="00C04335" w:rsidRDefault="007360A4" w:rsidP="00CA4C03">
            <w:pPr>
              <w:rPr>
                <w:bCs/>
                <w:color w:val="000000"/>
                <w:sz w:val="22"/>
                <w:szCs w:val="22"/>
                <w:lang w:eastAsia="et-EE"/>
              </w:rPr>
            </w:pPr>
          </w:p>
        </w:tc>
        <w:tc>
          <w:tcPr>
            <w:tcW w:w="944" w:type="dxa"/>
            <w:tcBorders>
              <w:top w:val="nil"/>
              <w:left w:val="nil"/>
              <w:bottom w:val="single" w:sz="4" w:space="0" w:color="auto"/>
              <w:right w:val="single" w:sz="8" w:space="0" w:color="auto"/>
            </w:tcBorders>
            <w:noWrap/>
            <w:vAlign w:val="bottom"/>
            <w:hideMark/>
          </w:tcPr>
          <w:p w14:paraId="09B14C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354" w:type="dxa"/>
            <w:tcBorders>
              <w:top w:val="nil"/>
              <w:left w:val="single" w:sz="4" w:space="0" w:color="auto"/>
              <w:bottom w:val="single" w:sz="4" w:space="0" w:color="auto"/>
              <w:right w:val="single" w:sz="8" w:space="0" w:color="auto"/>
            </w:tcBorders>
            <w:noWrap/>
            <w:vAlign w:val="bottom"/>
            <w:hideMark/>
          </w:tcPr>
          <w:p w14:paraId="71C8FED6"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46E541E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641E96A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048787E7"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5E75519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55C872F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05F018E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r>
      <w:tr w:rsidR="00C04335" w:rsidRPr="00C04335" w14:paraId="3C20A1F1"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72F83B04" w14:textId="77777777" w:rsidR="007360A4" w:rsidRPr="00C04335" w:rsidRDefault="007360A4" w:rsidP="00CA4C03">
            <w:pPr>
              <w:jc w:val="right"/>
              <w:rPr>
                <w:color w:val="000000"/>
                <w:sz w:val="22"/>
                <w:szCs w:val="22"/>
                <w:lang w:eastAsia="et-EE"/>
              </w:rPr>
            </w:pPr>
            <w:r w:rsidRPr="00C04335">
              <w:rPr>
                <w:color w:val="000000"/>
                <w:sz w:val="22"/>
                <w:szCs w:val="22"/>
                <w:lang w:eastAsia="et-EE"/>
              </w:rPr>
              <w:t>0,8</w:t>
            </w:r>
          </w:p>
        </w:tc>
        <w:tc>
          <w:tcPr>
            <w:tcW w:w="944" w:type="dxa"/>
            <w:tcBorders>
              <w:top w:val="nil"/>
              <w:left w:val="nil"/>
              <w:bottom w:val="single" w:sz="4" w:space="0" w:color="auto"/>
              <w:right w:val="single" w:sz="4" w:space="0" w:color="auto"/>
            </w:tcBorders>
            <w:noWrap/>
            <w:vAlign w:val="bottom"/>
            <w:hideMark/>
          </w:tcPr>
          <w:p w14:paraId="37FD07FB"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354" w:type="dxa"/>
            <w:tcBorders>
              <w:top w:val="nil"/>
              <w:left w:val="nil"/>
              <w:bottom w:val="single" w:sz="4" w:space="0" w:color="auto"/>
              <w:right w:val="single" w:sz="4" w:space="0" w:color="auto"/>
            </w:tcBorders>
            <w:noWrap/>
            <w:vAlign w:val="bottom"/>
            <w:hideMark/>
          </w:tcPr>
          <w:p w14:paraId="01280805"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77C86781"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263" w:type="dxa"/>
            <w:tcBorders>
              <w:top w:val="nil"/>
              <w:left w:val="nil"/>
              <w:bottom w:val="single" w:sz="4" w:space="0" w:color="auto"/>
              <w:right w:val="single" w:sz="4" w:space="0" w:color="auto"/>
            </w:tcBorders>
            <w:noWrap/>
            <w:vAlign w:val="bottom"/>
            <w:hideMark/>
          </w:tcPr>
          <w:p w14:paraId="5E37A8D6"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1855118E"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4" w:space="0" w:color="auto"/>
            </w:tcBorders>
            <w:noWrap/>
            <w:vAlign w:val="bottom"/>
            <w:hideMark/>
          </w:tcPr>
          <w:p w14:paraId="128F3913"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c>
          <w:tcPr>
            <w:tcW w:w="841" w:type="dxa"/>
            <w:tcBorders>
              <w:top w:val="nil"/>
              <w:left w:val="nil"/>
              <w:bottom w:val="single" w:sz="4" w:space="0" w:color="auto"/>
              <w:right w:val="single" w:sz="4" w:space="0" w:color="auto"/>
            </w:tcBorders>
            <w:noWrap/>
            <w:vAlign w:val="bottom"/>
            <w:hideMark/>
          </w:tcPr>
          <w:p w14:paraId="1B8D4221"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8" w:space="0" w:color="auto"/>
            </w:tcBorders>
            <w:noWrap/>
            <w:vAlign w:val="bottom"/>
            <w:hideMark/>
          </w:tcPr>
          <w:p w14:paraId="152EB69F"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r>
      <w:tr w:rsidR="00C04335" w:rsidRPr="00C04335" w14:paraId="339DC8BE"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4AF16C86" w14:textId="77777777" w:rsidR="007360A4" w:rsidRPr="00C04335" w:rsidRDefault="007360A4" w:rsidP="00CA4C03">
            <w:pPr>
              <w:jc w:val="right"/>
              <w:rPr>
                <w:color w:val="000000"/>
                <w:sz w:val="22"/>
                <w:szCs w:val="22"/>
                <w:lang w:eastAsia="et-EE"/>
              </w:rPr>
            </w:pPr>
            <w:r w:rsidRPr="00C04335">
              <w:rPr>
                <w:color w:val="000000"/>
                <w:sz w:val="22"/>
                <w:szCs w:val="22"/>
                <w:lang w:eastAsia="et-EE"/>
              </w:rPr>
              <w:t>0,9</w:t>
            </w:r>
          </w:p>
        </w:tc>
        <w:tc>
          <w:tcPr>
            <w:tcW w:w="944" w:type="dxa"/>
            <w:tcBorders>
              <w:top w:val="nil"/>
              <w:left w:val="nil"/>
              <w:bottom w:val="single" w:sz="4" w:space="0" w:color="auto"/>
              <w:right w:val="single" w:sz="4" w:space="0" w:color="auto"/>
            </w:tcBorders>
            <w:noWrap/>
            <w:vAlign w:val="bottom"/>
            <w:hideMark/>
          </w:tcPr>
          <w:p w14:paraId="2ADD1F95"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354" w:type="dxa"/>
            <w:tcBorders>
              <w:top w:val="nil"/>
              <w:left w:val="nil"/>
              <w:bottom w:val="single" w:sz="4" w:space="0" w:color="auto"/>
              <w:right w:val="single" w:sz="4" w:space="0" w:color="auto"/>
            </w:tcBorders>
            <w:noWrap/>
            <w:vAlign w:val="bottom"/>
            <w:hideMark/>
          </w:tcPr>
          <w:p w14:paraId="001154E0"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33F1BC44"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263" w:type="dxa"/>
            <w:tcBorders>
              <w:top w:val="nil"/>
              <w:left w:val="nil"/>
              <w:bottom w:val="single" w:sz="4" w:space="0" w:color="auto"/>
              <w:right w:val="single" w:sz="4" w:space="0" w:color="auto"/>
            </w:tcBorders>
            <w:noWrap/>
            <w:vAlign w:val="bottom"/>
            <w:hideMark/>
          </w:tcPr>
          <w:p w14:paraId="5BD03A98"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5E64C20B"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4" w:space="0" w:color="auto"/>
            </w:tcBorders>
            <w:noWrap/>
            <w:vAlign w:val="bottom"/>
            <w:hideMark/>
          </w:tcPr>
          <w:p w14:paraId="5A74FE41"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c>
          <w:tcPr>
            <w:tcW w:w="841" w:type="dxa"/>
            <w:tcBorders>
              <w:top w:val="nil"/>
              <w:left w:val="nil"/>
              <w:bottom w:val="single" w:sz="4" w:space="0" w:color="auto"/>
              <w:right w:val="single" w:sz="4" w:space="0" w:color="auto"/>
            </w:tcBorders>
            <w:noWrap/>
            <w:vAlign w:val="bottom"/>
            <w:hideMark/>
          </w:tcPr>
          <w:p w14:paraId="554AF0C8"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8" w:space="0" w:color="auto"/>
            </w:tcBorders>
            <w:noWrap/>
            <w:vAlign w:val="bottom"/>
            <w:hideMark/>
          </w:tcPr>
          <w:p w14:paraId="37041B72"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r>
    </w:tbl>
    <w:p w14:paraId="1893DDC1" w14:textId="77777777" w:rsidR="007360A4" w:rsidRDefault="007360A4" w:rsidP="007360A4">
      <w:pPr>
        <w:sectPr w:rsidR="007360A4" w:rsidSect="007360A4">
          <w:pgSz w:w="11906" w:h="16838"/>
          <w:pgMar w:top="1134" w:right="1418" w:bottom="1134" w:left="1418" w:header="709" w:footer="709" w:gutter="0"/>
          <w:cols w:space="708"/>
          <w:formProt w:val="0"/>
          <w:titlePg/>
          <w:docGrid w:linePitch="360"/>
        </w:sectPr>
      </w:pPr>
    </w:p>
    <w:p w14:paraId="472B032E" w14:textId="77777777" w:rsidR="007360A4" w:rsidRDefault="007360A4" w:rsidP="007360A4"/>
    <w:p w14:paraId="5825D39A" w14:textId="77777777" w:rsidR="007360A4" w:rsidRDefault="007360A4" w:rsidP="007360A4"/>
    <w:p w14:paraId="3E339742" w14:textId="77777777" w:rsidR="007360A4" w:rsidRDefault="007360A4" w:rsidP="007360A4"/>
    <w:p w14:paraId="5C3E906C" w14:textId="77777777" w:rsidR="007360A4" w:rsidRDefault="007360A4" w:rsidP="007360A4"/>
    <w:p w14:paraId="250FABF4" w14:textId="77777777" w:rsidR="007360A4" w:rsidRPr="00CB2FD1" w:rsidRDefault="007360A4" w:rsidP="00223410">
      <w:pPr>
        <w:ind w:left="4248" w:firstLine="708"/>
        <w:jc w:val="both"/>
        <w:outlineLvl w:val="0"/>
      </w:pPr>
    </w:p>
    <w:sectPr w:rsidR="007360A4"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45313E" w14:textId="77777777" w:rsidR="009D5E67" w:rsidRDefault="009D5E67">
      <w:r>
        <w:separator/>
      </w:r>
    </w:p>
  </w:endnote>
  <w:endnote w:type="continuationSeparator" w:id="0">
    <w:p w14:paraId="5A15A471" w14:textId="77777777" w:rsidR="009D5E67" w:rsidRDefault="009D5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1F07B" w14:textId="77777777" w:rsidR="009D5E67" w:rsidRDefault="009D5E67">
      <w:r>
        <w:separator/>
      </w:r>
    </w:p>
  </w:footnote>
  <w:footnote w:type="continuationSeparator" w:id="0">
    <w:p w14:paraId="227B0E81" w14:textId="77777777" w:rsidR="009D5E67" w:rsidRDefault="009D5E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CE56CF"/>
    <w:multiLevelType w:val="multilevel"/>
    <w:tmpl w:val="B0901CDE"/>
    <w:lvl w:ilvl="0">
      <w:start w:val="1"/>
      <w:numFmt w:val="decimal"/>
      <w:lvlText w:val="%1."/>
      <w:lvlJc w:val="lef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5"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7"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1"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3"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5"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30"/>
  </w:num>
  <w:num w:numId="3" w16cid:durableId="1148060920">
    <w:abstractNumId w:val="20"/>
  </w:num>
  <w:num w:numId="4" w16cid:durableId="1814560922">
    <w:abstractNumId w:val="23"/>
  </w:num>
  <w:num w:numId="5" w16cid:durableId="990712402">
    <w:abstractNumId w:val="9"/>
  </w:num>
  <w:num w:numId="6" w16cid:durableId="2128349929">
    <w:abstractNumId w:val="6"/>
  </w:num>
  <w:num w:numId="7" w16cid:durableId="1001540486">
    <w:abstractNumId w:val="29"/>
  </w:num>
  <w:num w:numId="8" w16cid:durableId="130490061">
    <w:abstractNumId w:val="10"/>
  </w:num>
  <w:num w:numId="9" w16cid:durableId="2032487806">
    <w:abstractNumId w:val="22"/>
  </w:num>
  <w:num w:numId="10" w16cid:durableId="599921435">
    <w:abstractNumId w:val="7"/>
  </w:num>
  <w:num w:numId="11" w16cid:durableId="1093237753">
    <w:abstractNumId w:val="24"/>
  </w:num>
  <w:num w:numId="12" w16cid:durableId="855923286">
    <w:abstractNumId w:val="11"/>
  </w:num>
  <w:num w:numId="13" w16cid:durableId="1448163635">
    <w:abstractNumId w:val="3"/>
  </w:num>
  <w:num w:numId="14" w16cid:durableId="1464931891">
    <w:abstractNumId w:val="14"/>
  </w:num>
  <w:num w:numId="15" w16cid:durableId="183441575">
    <w:abstractNumId w:val="8"/>
  </w:num>
  <w:num w:numId="16" w16cid:durableId="1524318758">
    <w:abstractNumId w:val="17"/>
  </w:num>
  <w:num w:numId="17" w16cid:durableId="752700212">
    <w:abstractNumId w:val="1"/>
  </w:num>
  <w:num w:numId="18" w16cid:durableId="46345708">
    <w:abstractNumId w:val="2"/>
  </w:num>
  <w:num w:numId="19" w16cid:durableId="502284938">
    <w:abstractNumId w:val="5"/>
  </w:num>
  <w:num w:numId="20" w16cid:durableId="808740785">
    <w:abstractNumId w:val="15"/>
  </w:num>
  <w:num w:numId="21" w16cid:durableId="797995707">
    <w:abstractNumId w:val="12"/>
  </w:num>
  <w:num w:numId="22" w16cid:durableId="1993682169">
    <w:abstractNumId w:val="19"/>
  </w:num>
  <w:num w:numId="23" w16cid:durableId="63950321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6"/>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7"/>
  </w:num>
  <w:num w:numId="38" w16cid:durableId="1149980961">
    <w:abstractNumId w:val="28"/>
  </w:num>
  <w:num w:numId="39" w16cid:durableId="1487235442">
    <w:abstractNumId w:val="18"/>
  </w:num>
  <w:num w:numId="40" w16cid:durableId="2090810334">
    <w:abstractNumId w:val="4"/>
  </w:num>
  <w:num w:numId="41" w16cid:durableId="226232255">
    <w:abstractNumId w:val="25"/>
  </w:num>
  <w:num w:numId="42" w16cid:durableId="271741828">
    <w:abstractNumId w:val="21"/>
  </w:num>
  <w:num w:numId="43" w16cid:durableId="1796605534">
    <w:abstractNumId w:val="16"/>
  </w:num>
  <w:num w:numId="44" w16cid:durableId="682437068">
    <w:abstractNumId w:val="21"/>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45" w16cid:durableId="88232493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4CA"/>
    <w:rsid w:val="00001864"/>
    <w:rsid w:val="0000194A"/>
    <w:rsid w:val="00001B00"/>
    <w:rsid w:val="000049A6"/>
    <w:rsid w:val="00006008"/>
    <w:rsid w:val="000079CE"/>
    <w:rsid w:val="00007CF1"/>
    <w:rsid w:val="00012229"/>
    <w:rsid w:val="00013CD2"/>
    <w:rsid w:val="00014372"/>
    <w:rsid w:val="00015C18"/>
    <w:rsid w:val="000163C5"/>
    <w:rsid w:val="00017D10"/>
    <w:rsid w:val="00021E7C"/>
    <w:rsid w:val="00023A84"/>
    <w:rsid w:val="00024518"/>
    <w:rsid w:val="00024C10"/>
    <w:rsid w:val="00024D4E"/>
    <w:rsid w:val="0002600C"/>
    <w:rsid w:val="00026928"/>
    <w:rsid w:val="00027C2B"/>
    <w:rsid w:val="000301C1"/>
    <w:rsid w:val="000325FB"/>
    <w:rsid w:val="000335FF"/>
    <w:rsid w:val="00034450"/>
    <w:rsid w:val="00034EBD"/>
    <w:rsid w:val="000354D6"/>
    <w:rsid w:val="00035898"/>
    <w:rsid w:val="00035C7C"/>
    <w:rsid w:val="00036E0E"/>
    <w:rsid w:val="00041663"/>
    <w:rsid w:val="00041ECD"/>
    <w:rsid w:val="00043F00"/>
    <w:rsid w:val="000448D3"/>
    <w:rsid w:val="00044C84"/>
    <w:rsid w:val="00044F3A"/>
    <w:rsid w:val="000450EC"/>
    <w:rsid w:val="0004545D"/>
    <w:rsid w:val="00046682"/>
    <w:rsid w:val="000472E9"/>
    <w:rsid w:val="00053871"/>
    <w:rsid w:val="0005508B"/>
    <w:rsid w:val="000552B9"/>
    <w:rsid w:val="000645D9"/>
    <w:rsid w:val="00064894"/>
    <w:rsid w:val="000678FC"/>
    <w:rsid w:val="0007004F"/>
    <w:rsid w:val="00073E8B"/>
    <w:rsid w:val="00074516"/>
    <w:rsid w:val="00076753"/>
    <w:rsid w:val="00077103"/>
    <w:rsid w:val="000800BB"/>
    <w:rsid w:val="0008068B"/>
    <w:rsid w:val="00082733"/>
    <w:rsid w:val="0008360A"/>
    <w:rsid w:val="00084B2C"/>
    <w:rsid w:val="000866FF"/>
    <w:rsid w:val="000868FD"/>
    <w:rsid w:val="00090583"/>
    <w:rsid w:val="00090D7C"/>
    <w:rsid w:val="000918B8"/>
    <w:rsid w:val="00097E16"/>
    <w:rsid w:val="000A007C"/>
    <w:rsid w:val="000A03F6"/>
    <w:rsid w:val="000A079B"/>
    <w:rsid w:val="000A143D"/>
    <w:rsid w:val="000A2E5A"/>
    <w:rsid w:val="000A4195"/>
    <w:rsid w:val="000A51B4"/>
    <w:rsid w:val="000A65A7"/>
    <w:rsid w:val="000A6956"/>
    <w:rsid w:val="000A74E3"/>
    <w:rsid w:val="000A7878"/>
    <w:rsid w:val="000A79CC"/>
    <w:rsid w:val="000B0EBC"/>
    <w:rsid w:val="000B3EEA"/>
    <w:rsid w:val="000B6266"/>
    <w:rsid w:val="000B62A7"/>
    <w:rsid w:val="000B6865"/>
    <w:rsid w:val="000B6E23"/>
    <w:rsid w:val="000C01D4"/>
    <w:rsid w:val="000C1CB9"/>
    <w:rsid w:val="000C2D2C"/>
    <w:rsid w:val="000C3A09"/>
    <w:rsid w:val="000C4B41"/>
    <w:rsid w:val="000C4C1A"/>
    <w:rsid w:val="000C6982"/>
    <w:rsid w:val="000C7B60"/>
    <w:rsid w:val="000D038F"/>
    <w:rsid w:val="000D1183"/>
    <w:rsid w:val="000D17F9"/>
    <w:rsid w:val="000D2C79"/>
    <w:rsid w:val="000D4A2C"/>
    <w:rsid w:val="000D6666"/>
    <w:rsid w:val="000D6758"/>
    <w:rsid w:val="000E16CE"/>
    <w:rsid w:val="000E1D32"/>
    <w:rsid w:val="000E1DBE"/>
    <w:rsid w:val="000E2942"/>
    <w:rsid w:val="000E2D24"/>
    <w:rsid w:val="000E3977"/>
    <w:rsid w:val="000E6C06"/>
    <w:rsid w:val="000E70F2"/>
    <w:rsid w:val="000F048D"/>
    <w:rsid w:val="000F14B0"/>
    <w:rsid w:val="000F1E93"/>
    <w:rsid w:val="000F78CD"/>
    <w:rsid w:val="001047CA"/>
    <w:rsid w:val="001119A8"/>
    <w:rsid w:val="00112C10"/>
    <w:rsid w:val="00114E92"/>
    <w:rsid w:val="00116F8C"/>
    <w:rsid w:val="001170F5"/>
    <w:rsid w:val="00117D61"/>
    <w:rsid w:val="0012041E"/>
    <w:rsid w:val="00121099"/>
    <w:rsid w:val="00124095"/>
    <w:rsid w:val="00124AF8"/>
    <w:rsid w:val="00126550"/>
    <w:rsid w:val="00126A9D"/>
    <w:rsid w:val="00126CFB"/>
    <w:rsid w:val="0012759C"/>
    <w:rsid w:val="001303CF"/>
    <w:rsid w:val="001305D1"/>
    <w:rsid w:val="0013138E"/>
    <w:rsid w:val="001326DE"/>
    <w:rsid w:val="001337AC"/>
    <w:rsid w:val="00134F73"/>
    <w:rsid w:val="00135412"/>
    <w:rsid w:val="00135EFB"/>
    <w:rsid w:val="00137A3B"/>
    <w:rsid w:val="00142064"/>
    <w:rsid w:val="0014256A"/>
    <w:rsid w:val="00143468"/>
    <w:rsid w:val="00144DFB"/>
    <w:rsid w:val="00145765"/>
    <w:rsid w:val="00145DBD"/>
    <w:rsid w:val="00147C18"/>
    <w:rsid w:val="00152604"/>
    <w:rsid w:val="001526FD"/>
    <w:rsid w:val="00162D73"/>
    <w:rsid w:val="0016609C"/>
    <w:rsid w:val="001660EB"/>
    <w:rsid w:val="001676E1"/>
    <w:rsid w:val="001677B2"/>
    <w:rsid w:val="0017153C"/>
    <w:rsid w:val="001729AE"/>
    <w:rsid w:val="00173343"/>
    <w:rsid w:val="00173701"/>
    <w:rsid w:val="0017496E"/>
    <w:rsid w:val="001754A1"/>
    <w:rsid w:val="00176BA9"/>
    <w:rsid w:val="001773DD"/>
    <w:rsid w:val="00177A41"/>
    <w:rsid w:val="00177D46"/>
    <w:rsid w:val="0018012A"/>
    <w:rsid w:val="00181116"/>
    <w:rsid w:val="001812A4"/>
    <w:rsid w:val="00181A75"/>
    <w:rsid w:val="0018431E"/>
    <w:rsid w:val="00184D06"/>
    <w:rsid w:val="001863AA"/>
    <w:rsid w:val="00186B67"/>
    <w:rsid w:val="0018A421"/>
    <w:rsid w:val="00191695"/>
    <w:rsid w:val="00191EF2"/>
    <w:rsid w:val="0019521C"/>
    <w:rsid w:val="001961F3"/>
    <w:rsid w:val="0019685C"/>
    <w:rsid w:val="00196B3F"/>
    <w:rsid w:val="001A040D"/>
    <w:rsid w:val="001A054C"/>
    <w:rsid w:val="001A07D1"/>
    <w:rsid w:val="001A20A0"/>
    <w:rsid w:val="001A51E4"/>
    <w:rsid w:val="001A59CC"/>
    <w:rsid w:val="001A6098"/>
    <w:rsid w:val="001B2CFA"/>
    <w:rsid w:val="001B6BC5"/>
    <w:rsid w:val="001B7684"/>
    <w:rsid w:val="001B7F82"/>
    <w:rsid w:val="001C0B64"/>
    <w:rsid w:val="001C15F2"/>
    <w:rsid w:val="001C2567"/>
    <w:rsid w:val="001C358C"/>
    <w:rsid w:val="001C4E02"/>
    <w:rsid w:val="001C63D7"/>
    <w:rsid w:val="001C6D0A"/>
    <w:rsid w:val="001C6DBD"/>
    <w:rsid w:val="001C7322"/>
    <w:rsid w:val="001D0AA8"/>
    <w:rsid w:val="001D13C1"/>
    <w:rsid w:val="001D181A"/>
    <w:rsid w:val="001D1B28"/>
    <w:rsid w:val="001D3CF2"/>
    <w:rsid w:val="001D4D46"/>
    <w:rsid w:val="001D5FFA"/>
    <w:rsid w:val="001D619C"/>
    <w:rsid w:val="001E0A9F"/>
    <w:rsid w:val="001E19F1"/>
    <w:rsid w:val="001E2C00"/>
    <w:rsid w:val="001E2D8F"/>
    <w:rsid w:val="001E5A7A"/>
    <w:rsid w:val="001E5BA4"/>
    <w:rsid w:val="001E5C2A"/>
    <w:rsid w:val="001E66F9"/>
    <w:rsid w:val="001E6E92"/>
    <w:rsid w:val="001F0173"/>
    <w:rsid w:val="001F083D"/>
    <w:rsid w:val="001F0F95"/>
    <w:rsid w:val="001F14E2"/>
    <w:rsid w:val="001F25A4"/>
    <w:rsid w:val="001F3297"/>
    <w:rsid w:val="001F3CF5"/>
    <w:rsid w:val="001F4622"/>
    <w:rsid w:val="001F4FF5"/>
    <w:rsid w:val="001F5555"/>
    <w:rsid w:val="001F782F"/>
    <w:rsid w:val="001F7A15"/>
    <w:rsid w:val="0020033E"/>
    <w:rsid w:val="00200399"/>
    <w:rsid w:val="00200F72"/>
    <w:rsid w:val="0020388C"/>
    <w:rsid w:val="002040A6"/>
    <w:rsid w:val="00205B81"/>
    <w:rsid w:val="00205C96"/>
    <w:rsid w:val="00210CAE"/>
    <w:rsid w:val="002156E2"/>
    <w:rsid w:val="00215D9F"/>
    <w:rsid w:val="002209A7"/>
    <w:rsid w:val="00223410"/>
    <w:rsid w:val="00223DBD"/>
    <w:rsid w:val="0022499E"/>
    <w:rsid w:val="00224AFF"/>
    <w:rsid w:val="00226313"/>
    <w:rsid w:val="00226861"/>
    <w:rsid w:val="00226D67"/>
    <w:rsid w:val="00226DA5"/>
    <w:rsid w:val="002274C8"/>
    <w:rsid w:val="00230823"/>
    <w:rsid w:val="0023137F"/>
    <w:rsid w:val="002314B0"/>
    <w:rsid w:val="00232490"/>
    <w:rsid w:val="0023265A"/>
    <w:rsid w:val="00235045"/>
    <w:rsid w:val="002369C4"/>
    <w:rsid w:val="00240613"/>
    <w:rsid w:val="00240764"/>
    <w:rsid w:val="00240C1F"/>
    <w:rsid w:val="00242CCB"/>
    <w:rsid w:val="00246CF8"/>
    <w:rsid w:val="00246FA2"/>
    <w:rsid w:val="00250929"/>
    <w:rsid w:val="00251372"/>
    <w:rsid w:val="002520C1"/>
    <w:rsid w:val="00252397"/>
    <w:rsid w:val="002527DF"/>
    <w:rsid w:val="0025467C"/>
    <w:rsid w:val="0025657D"/>
    <w:rsid w:val="002577A0"/>
    <w:rsid w:val="00257D50"/>
    <w:rsid w:val="00260F4E"/>
    <w:rsid w:val="00261363"/>
    <w:rsid w:val="00262554"/>
    <w:rsid w:val="002631E1"/>
    <w:rsid w:val="002631F6"/>
    <w:rsid w:val="002638E1"/>
    <w:rsid w:val="00263AFE"/>
    <w:rsid w:val="002671B2"/>
    <w:rsid w:val="002677C0"/>
    <w:rsid w:val="00271755"/>
    <w:rsid w:val="00271DC6"/>
    <w:rsid w:val="002722AC"/>
    <w:rsid w:val="0027332A"/>
    <w:rsid w:val="002743D7"/>
    <w:rsid w:val="00277C3B"/>
    <w:rsid w:val="00287CB8"/>
    <w:rsid w:val="00292CA0"/>
    <w:rsid w:val="00292D70"/>
    <w:rsid w:val="00294308"/>
    <w:rsid w:val="00294DD4"/>
    <w:rsid w:val="00295248"/>
    <w:rsid w:val="00296306"/>
    <w:rsid w:val="002964A2"/>
    <w:rsid w:val="00296942"/>
    <w:rsid w:val="0029766D"/>
    <w:rsid w:val="002A23CF"/>
    <w:rsid w:val="002A5917"/>
    <w:rsid w:val="002A61CF"/>
    <w:rsid w:val="002B09AE"/>
    <w:rsid w:val="002B1A48"/>
    <w:rsid w:val="002B2F91"/>
    <w:rsid w:val="002B3DBC"/>
    <w:rsid w:val="002B5B7B"/>
    <w:rsid w:val="002B71B3"/>
    <w:rsid w:val="002C00D5"/>
    <w:rsid w:val="002C075F"/>
    <w:rsid w:val="002C36F2"/>
    <w:rsid w:val="002C3D00"/>
    <w:rsid w:val="002C4753"/>
    <w:rsid w:val="002C714C"/>
    <w:rsid w:val="002D1B06"/>
    <w:rsid w:val="002D22A4"/>
    <w:rsid w:val="002D4E63"/>
    <w:rsid w:val="002D6946"/>
    <w:rsid w:val="002D6FB5"/>
    <w:rsid w:val="002E026B"/>
    <w:rsid w:val="002E0E61"/>
    <w:rsid w:val="002E13C5"/>
    <w:rsid w:val="002E2150"/>
    <w:rsid w:val="002E2462"/>
    <w:rsid w:val="002E2508"/>
    <w:rsid w:val="002E271D"/>
    <w:rsid w:val="002E4550"/>
    <w:rsid w:val="002E6BBC"/>
    <w:rsid w:val="002E76AA"/>
    <w:rsid w:val="002F057E"/>
    <w:rsid w:val="002F19EE"/>
    <w:rsid w:val="002F4150"/>
    <w:rsid w:val="002F4588"/>
    <w:rsid w:val="002F499E"/>
    <w:rsid w:val="002F4D45"/>
    <w:rsid w:val="002F7378"/>
    <w:rsid w:val="00302249"/>
    <w:rsid w:val="00305F5A"/>
    <w:rsid w:val="003064C0"/>
    <w:rsid w:val="003066AF"/>
    <w:rsid w:val="00311121"/>
    <w:rsid w:val="003115FC"/>
    <w:rsid w:val="00312C51"/>
    <w:rsid w:val="0031742E"/>
    <w:rsid w:val="00320C64"/>
    <w:rsid w:val="0032262A"/>
    <w:rsid w:val="00322B61"/>
    <w:rsid w:val="0032336F"/>
    <w:rsid w:val="003233FA"/>
    <w:rsid w:val="00323AB4"/>
    <w:rsid w:val="003256A1"/>
    <w:rsid w:val="00327A73"/>
    <w:rsid w:val="00330AD6"/>
    <w:rsid w:val="00330B71"/>
    <w:rsid w:val="0033308A"/>
    <w:rsid w:val="003336D5"/>
    <w:rsid w:val="00333ADC"/>
    <w:rsid w:val="00334DB8"/>
    <w:rsid w:val="00335468"/>
    <w:rsid w:val="00336A30"/>
    <w:rsid w:val="00340A83"/>
    <w:rsid w:val="00341D0E"/>
    <w:rsid w:val="003423A9"/>
    <w:rsid w:val="0034255F"/>
    <w:rsid w:val="00342CBC"/>
    <w:rsid w:val="003431DE"/>
    <w:rsid w:val="0034365D"/>
    <w:rsid w:val="00344F77"/>
    <w:rsid w:val="0034544C"/>
    <w:rsid w:val="00347660"/>
    <w:rsid w:val="003503A7"/>
    <w:rsid w:val="003504E6"/>
    <w:rsid w:val="0035182B"/>
    <w:rsid w:val="00351C31"/>
    <w:rsid w:val="00353936"/>
    <w:rsid w:val="00353AB1"/>
    <w:rsid w:val="00354383"/>
    <w:rsid w:val="00355653"/>
    <w:rsid w:val="00355AB9"/>
    <w:rsid w:val="00356AC2"/>
    <w:rsid w:val="00361B09"/>
    <w:rsid w:val="003643EE"/>
    <w:rsid w:val="00364BE6"/>
    <w:rsid w:val="003653DA"/>
    <w:rsid w:val="003656FC"/>
    <w:rsid w:val="003659B3"/>
    <w:rsid w:val="00367292"/>
    <w:rsid w:val="0037013D"/>
    <w:rsid w:val="00370CB4"/>
    <w:rsid w:val="00371E7D"/>
    <w:rsid w:val="003732B7"/>
    <w:rsid w:val="00380382"/>
    <w:rsid w:val="003806EA"/>
    <w:rsid w:val="00381316"/>
    <w:rsid w:val="00381E1A"/>
    <w:rsid w:val="00382FAC"/>
    <w:rsid w:val="003852F8"/>
    <w:rsid w:val="003856FD"/>
    <w:rsid w:val="003858CA"/>
    <w:rsid w:val="00385E1C"/>
    <w:rsid w:val="0038641E"/>
    <w:rsid w:val="003865B9"/>
    <w:rsid w:val="00386869"/>
    <w:rsid w:val="00386F3B"/>
    <w:rsid w:val="00390141"/>
    <w:rsid w:val="00390672"/>
    <w:rsid w:val="00391094"/>
    <w:rsid w:val="00393FAF"/>
    <w:rsid w:val="00394EB6"/>
    <w:rsid w:val="0039718B"/>
    <w:rsid w:val="003A2951"/>
    <w:rsid w:val="003A3C37"/>
    <w:rsid w:val="003A4D0E"/>
    <w:rsid w:val="003A7D96"/>
    <w:rsid w:val="003B01FA"/>
    <w:rsid w:val="003B6064"/>
    <w:rsid w:val="003B6196"/>
    <w:rsid w:val="003B68B6"/>
    <w:rsid w:val="003C004B"/>
    <w:rsid w:val="003C068F"/>
    <w:rsid w:val="003C0E40"/>
    <w:rsid w:val="003C0F50"/>
    <w:rsid w:val="003C168D"/>
    <w:rsid w:val="003C1AF4"/>
    <w:rsid w:val="003C5B54"/>
    <w:rsid w:val="003D32A7"/>
    <w:rsid w:val="003D45B1"/>
    <w:rsid w:val="003D618E"/>
    <w:rsid w:val="003D6C3B"/>
    <w:rsid w:val="003D756D"/>
    <w:rsid w:val="003E0F1E"/>
    <w:rsid w:val="003E17ED"/>
    <w:rsid w:val="003E1BD5"/>
    <w:rsid w:val="003E4892"/>
    <w:rsid w:val="003E5273"/>
    <w:rsid w:val="003E5DE0"/>
    <w:rsid w:val="003E5EA0"/>
    <w:rsid w:val="003E789B"/>
    <w:rsid w:val="003E7CAC"/>
    <w:rsid w:val="003F0982"/>
    <w:rsid w:val="003F104B"/>
    <w:rsid w:val="003F1B6F"/>
    <w:rsid w:val="003F4483"/>
    <w:rsid w:val="003F4E0A"/>
    <w:rsid w:val="003F4F1D"/>
    <w:rsid w:val="003F58AF"/>
    <w:rsid w:val="003F6437"/>
    <w:rsid w:val="003F6FA3"/>
    <w:rsid w:val="004008DB"/>
    <w:rsid w:val="00402122"/>
    <w:rsid w:val="00403E53"/>
    <w:rsid w:val="004043B9"/>
    <w:rsid w:val="0040469F"/>
    <w:rsid w:val="004058BD"/>
    <w:rsid w:val="00407544"/>
    <w:rsid w:val="00410DDF"/>
    <w:rsid w:val="004111C8"/>
    <w:rsid w:val="00411A17"/>
    <w:rsid w:val="0041332C"/>
    <w:rsid w:val="00413353"/>
    <w:rsid w:val="00413514"/>
    <w:rsid w:val="00413CAF"/>
    <w:rsid w:val="00414958"/>
    <w:rsid w:val="00414CD7"/>
    <w:rsid w:val="0041550A"/>
    <w:rsid w:val="00415F14"/>
    <w:rsid w:val="004165DA"/>
    <w:rsid w:val="00421C3B"/>
    <w:rsid w:val="00424F19"/>
    <w:rsid w:val="004266A9"/>
    <w:rsid w:val="0042679A"/>
    <w:rsid w:val="00431087"/>
    <w:rsid w:val="00433449"/>
    <w:rsid w:val="0043380A"/>
    <w:rsid w:val="0043403D"/>
    <w:rsid w:val="00434409"/>
    <w:rsid w:val="00434A0C"/>
    <w:rsid w:val="004364AA"/>
    <w:rsid w:val="00441852"/>
    <w:rsid w:val="00442B4F"/>
    <w:rsid w:val="00443829"/>
    <w:rsid w:val="00444CB3"/>
    <w:rsid w:val="00447CDB"/>
    <w:rsid w:val="00453844"/>
    <w:rsid w:val="00453EFC"/>
    <w:rsid w:val="00454050"/>
    <w:rsid w:val="00454F6F"/>
    <w:rsid w:val="00455584"/>
    <w:rsid w:val="00455A67"/>
    <w:rsid w:val="00455B8B"/>
    <w:rsid w:val="00455EDF"/>
    <w:rsid w:val="00456BB0"/>
    <w:rsid w:val="00457263"/>
    <w:rsid w:val="004605FF"/>
    <w:rsid w:val="00460648"/>
    <w:rsid w:val="004614D3"/>
    <w:rsid w:val="00463978"/>
    <w:rsid w:val="004648AE"/>
    <w:rsid w:val="0046491C"/>
    <w:rsid w:val="00465A37"/>
    <w:rsid w:val="00467682"/>
    <w:rsid w:val="00472024"/>
    <w:rsid w:val="0047255B"/>
    <w:rsid w:val="00473FFC"/>
    <w:rsid w:val="00474FA4"/>
    <w:rsid w:val="00476037"/>
    <w:rsid w:val="00477189"/>
    <w:rsid w:val="00477648"/>
    <w:rsid w:val="00482968"/>
    <w:rsid w:val="00492670"/>
    <w:rsid w:val="00493F76"/>
    <w:rsid w:val="004A4271"/>
    <w:rsid w:val="004A4750"/>
    <w:rsid w:val="004A678D"/>
    <w:rsid w:val="004A6BD8"/>
    <w:rsid w:val="004B0833"/>
    <w:rsid w:val="004B5678"/>
    <w:rsid w:val="004B687B"/>
    <w:rsid w:val="004C0764"/>
    <w:rsid w:val="004C20D9"/>
    <w:rsid w:val="004C2C03"/>
    <w:rsid w:val="004C3879"/>
    <w:rsid w:val="004C389D"/>
    <w:rsid w:val="004C3A7E"/>
    <w:rsid w:val="004C70E1"/>
    <w:rsid w:val="004C7619"/>
    <w:rsid w:val="004D1BC0"/>
    <w:rsid w:val="004D5704"/>
    <w:rsid w:val="004D5E70"/>
    <w:rsid w:val="004D6C31"/>
    <w:rsid w:val="004D7478"/>
    <w:rsid w:val="004D7983"/>
    <w:rsid w:val="004E0A71"/>
    <w:rsid w:val="004E1B82"/>
    <w:rsid w:val="004E250B"/>
    <w:rsid w:val="004E27A6"/>
    <w:rsid w:val="004E2850"/>
    <w:rsid w:val="004E3815"/>
    <w:rsid w:val="004E3930"/>
    <w:rsid w:val="004E5376"/>
    <w:rsid w:val="004F042D"/>
    <w:rsid w:val="004F33F8"/>
    <w:rsid w:val="004F61E3"/>
    <w:rsid w:val="004F65C9"/>
    <w:rsid w:val="004F78C6"/>
    <w:rsid w:val="004F7C70"/>
    <w:rsid w:val="00501F40"/>
    <w:rsid w:val="00503E2C"/>
    <w:rsid w:val="00504254"/>
    <w:rsid w:val="00505911"/>
    <w:rsid w:val="00506E1C"/>
    <w:rsid w:val="005076B7"/>
    <w:rsid w:val="005117BF"/>
    <w:rsid w:val="0051313B"/>
    <w:rsid w:val="00515EE7"/>
    <w:rsid w:val="00516673"/>
    <w:rsid w:val="00521F7B"/>
    <w:rsid w:val="005230A7"/>
    <w:rsid w:val="005234AE"/>
    <w:rsid w:val="005243A2"/>
    <w:rsid w:val="00524E29"/>
    <w:rsid w:val="00525B40"/>
    <w:rsid w:val="00525DA7"/>
    <w:rsid w:val="005307AD"/>
    <w:rsid w:val="00531C74"/>
    <w:rsid w:val="005362C4"/>
    <w:rsid w:val="00540E0D"/>
    <w:rsid w:val="005412DB"/>
    <w:rsid w:val="005427DD"/>
    <w:rsid w:val="00542FFB"/>
    <w:rsid w:val="00543423"/>
    <w:rsid w:val="0054351E"/>
    <w:rsid w:val="00543669"/>
    <w:rsid w:val="005444A5"/>
    <w:rsid w:val="00544665"/>
    <w:rsid w:val="00544A80"/>
    <w:rsid w:val="005451CF"/>
    <w:rsid w:val="005510AF"/>
    <w:rsid w:val="00551744"/>
    <w:rsid w:val="005523AB"/>
    <w:rsid w:val="00555488"/>
    <w:rsid w:val="00556AB6"/>
    <w:rsid w:val="005575F1"/>
    <w:rsid w:val="00557A20"/>
    <w:rsid w:val="00561D75"/>
    <w:rsid w:val="0056295C"/>
    <w:rsid w:val="005637EF"/>
    <w:rsid w:val="00565ED9"/>
    <w:rsid w:val="0056750E"/>
    <w:rsid w:val="005679C3"/>
    <w:rsid w:val="00571BFD"/>
    <w:rsid w:val="00572839"/>
    <w:rsid w:val="00572D12"/>
    <w:rsid w:val="00575382"/>
    <w:rsid w:val="00576211"/>
    <w:rsid w:val="005800CE"/>
    <w:rsid w:val="00580970"/>
    <w:rsid w:val="005845B5"/>
    <w:rsid w:val="00584EEA"/>
    <w:rsid w:val="0058783C"/>
    <w:rsid w:val="00587A06"/>
    <w:rsid w:val="00591312"/>
    <w:rsid w:val="00591842"/>
    <w:rsid w:val="005925FA"/>
    <w:rsid w:val="00593AE4"/>
    <w:rsid w:val="00596646"/>
    <w:rsid w:val="005A022A"/>
    <w:rsid w:val="005A0398"/>
    <w:rsid w:val="005A077D"/>
    <w:rsid w:val="005A297C"/>
    <w:rsid w:val="005A41A6"/>
    <w:rsid w:val="005A4514"/>
    <w:rsid w:val="005A50F0"/>
    <w:rsid w:val="005A6E2F"/>
    <w:rsid w:val="005A6E42"/>
    <w:rsid w:val="005B2437"/>
    <w:rsid w:val="005B2501"/>
    <w:rsid w:val="005B3FB4"/>
    <w:rsid w:val="005B4208"/>
    <w:rsid w:val="005B5ED9"/>
    <w:rsid w:val="005B76F7"/>
    <w:rsid w:val="005B77E4"/>
    <w:rsid w:val="005C026F"/>
    <w:rsid w:val="005C02BC"/>
    <w:rsid w:val="005C0C44"/>
    <w:rsid w:val="005C0D35"/>
    <w:rsid w:val="005C0FD0"/>
    <w:rsid w:val="005C1F63"/>
    <w:rsid w:val="005C2474"/>
    <w:rsid w:val="005C2ADB"/>
    <w:rsid w:val="005C2BFE"/>
    <w:rsid w:val="005C3022"/>
    <w:rsid w:val="005C3296"/>
    <w:rsid w:val="005C45C1"/>
    <w:rsid w:val="005C50DA"/>
    <w:rsid w:val="005C55AD"/>
    <w:rsid w:val="005C57E1"/>
    <w:rsid w:val="005C6366"/>
    <w:rsid w:val="005C6A36"/>
    <w:rsid w:val="005C6D53"/>
    <w:rsid w:val="005C741B"/>
    <w:rsid w:val="005D0653"/>
    <w:rsid w:val="005D0725"/>
    <w:rsid w:val="005D1337"/>
    <w:rsid w:val="005D1983"/>
    <w:rsid w:val="005D1C33"/>
    <w:rsid w:val="005D223B"/>
    <w:rsid w:val="005D2D83"/>
    <w:rsid w:val="005D2DA9"/>
    <w:rsid w:val="005D33FD"/>
    <w:rsid w:val="005D529B"/>
    <w:rsid w:val="005D5EA1"/>
    <w:rsid w:val="005E01DF"/>
    <w:rsid w:val="005E216B"/>
    <w:rsid w:val="005E27E0"/>
    <w:rsid w:val="005E2E20"/>
    <w:rsid w:val="005E3227"/>
    <w:rsid w:val="005E35B8"/>
    <w:rsid w:val="005E3A31"/>
    <w:rsid w:val="005E5009"/>
    <w:rsid w:val="005E66D2"/>
    <w:rsid w:val="005E69D1"/>
    <w:rsid w:val="005E7376"/>
    <w:rsid w:val="005E7FD3"/>
    <w:rsid w:val="005F0317"/>
    <w:rsid w:val="005F2496"/>
    <w:rsid w:val="005F2C1C"/>
    <w:rsid w:val="005F2F6F"/>
    <w:rsid w:val="005F40A6"/>
    <w:rsid w:val="005F4FED"/>
    <w:rsid w:val="005F54A7"/>
    <w:rsid w:val="005F6652"/>
    <w:rsid w:val="005F7432"/>
    <w:rsid w:val="005F7BB3"/>
    <w:rsid w:val="005F7D94"/>
    <w:rsid w:val="006004DF"/>
    <w:rsid w:val="0060137B"/>
    <w:rsid w:val="00602050"/>
    <w:rsid w:val="006123F5"/>
    <w:rsid w:val="0061305D"/>
    <w:rsid w:val="0061372B"/>
    <w:rsid w:val="006145E8"/>
    <w:rsid w:val="00614F78"/>
    <w:rsid w:val="0061773A"/>
    <w:rsid w:val="006202D6"/>
    <w:rsid w:val="006209DC"/>
    <w:rsid w:val="00620AD9"/>
    <w:rsid w:val="006226D8"/>
    <w:rsid w:val="0062274C"/>
    <w:rsid w:val="00623475"/>
    <w:rsid w:val="006239C6"/>
    <w:rsid w:val="00623B02"/>
    <w:rsid w:val="00624B59"/>
    <w:rsid w:val="00625AA9"/>
    <w:rsid w:val="00625BEC"/>
    <w:rsid w:val="00626099"/>
    <w:rsid w:val="006263CC"/>
    <w:rsid w:val="00631293"/>
    <w:rsid w:val="00633732"/>
    <w:rsid w:val="0063392A"/>
    <w:rsid w:val="00634E08"/>
    <w:rsid w:val="006350E3"/>
    <w:rsid w:val="006354C4"/>
    <w:rsid w:val="0063650A"/>
    <w:rsid w:val="006366B6"/>
    <w:rsid w:val="00636BDB"/>
    <w:rsid w:val="00636EF0"/>
    <w:rsid w:val="00637C4A"/>
    <w:rsid w:val="0063BF8D"/>
    <w:rsid w:val="0064098D"/>
    <w:rsid w:val="00641438"/>
    <w:rsid w:val="0064360B"/>
    <w:rsid w:val="00643983"/>
    <w:rsid w:val="00643D70"/>
    <w:rsid w:val="006453B0"/>
    <w:rsid w:val="006464BB"/>
    <w:rsid w:val="006467B7"/>
    <w:rsid w:val="00650204"/>
    <w:rsid w:val="006529AC"/>
    <w:rsid w:val="00652F24"/>
    <w:rsid w:val="00653176"/>
    <w:rsid w:val="00653574"/>
    <w:rsid w:val="00653976"/>
    <w:rsid w:val="006605E7"/>
    <w:rsid w:val="00661746"/>
    <w:rsid w:val="00661D49"/>
    <w:rsid w:val="0066200D"/>
    <w:rsid w:val="006626F8"/>
    <w:rsid w:val="00662C2B"/>
    <w:rsid w:val="00663D25"/>
    <w:rsid w:val="00667651"/>
    <w:rsid w:val="006701F3"/>
    <w:rsid w:val="00672798"/>
    <w:rsid w:val="006758EE"/>
    <w:rsid w:val="006809EE"/>
    <w:rsid w:val="00680C01"/>
    <w:rsid w:val="00682662"/>
    <w:rsid w:val="00683369"/>
    <w:rsid w:val="00683ED5"/>
    <w:rsid w:val="00684337"/>
    <w:rsid w:val="0068450C"/>
    <w:rsid w:val="00686B65"/>
    <w:rsid w:val="00687BB9"/>
    <w:rsid w:val="00687C0F"/>
    <w:rsid w:val="00687E47"/>
    <w:rsid w:val="00692B69"/>
    <w:rsid w:val="00693870"/>
    <w:rsid w:val="00695E67"/>
    <w:rsid w:val="00697B26"/>
    <w:rsid w:val="006A0E03"/>
    <w:rsid w:val="006A2452"/>
    <w:rsid w:val="006A2759"/>
    <w:rsid w:val="006A2CE2"/>
    <w:rsid w:val="006A531A"/>
    <w:rsid w:val="006A5F6E"/>
    <w:rsid w:val="006A6075"/>
    <w:rsid w:val="006A6BD9"/>
    <w:rsid w:val="006A6C82"/>
    <w:rsid w:val="006A7AD5"/>
    <w:rsid w:val="006A7DE1"/>
    <w:rsid w:val="006B03B8"/>
    <w:rsid w:val="006B227B"/>
    <w:rsid w:val="006B29CA"/>
    <w:rsid w:val="006B5F3D"/>
    <w:rsid w:val="006B73C0"/>
    <w:rsid w:val="006B740C"/>
    <w:rsid w:val="006C0988"/>
    <w:rsid w:val="006C30C7"/>
    <w:rsid w:val="006C380A"/>
    <w:rsid w:val="006C55A5"/>
    <w:rsid w:val="006C7E45"/>
    <w:rsid w:val="006D16D6"/>
    <w:rsid w:val="006D3247"/>
    <w:rsid w:val="006D35AA"/>
    <w:rsid w:val="006D4F35"/>
    <w:rsid w:val="006D67F0"/>
    <w:rsid w:val="006E1C55"/>
    <w:rsid w:val="006E25E3"/>
    <w:rsid w:val="006E38E4"/>
    <w:rsid w:val="006E5683"/>
    <w:rsid w:val="006E5A9F"/>
    <w:rsid w:val="006E65E0"/>
    <w:rsid w:val="006E6D1F"/>
    <w:rsid w:val="006F05B8"/>
    <w:rsid w:val="006F2490"/>
    <w:rsid w:val="006F2956"/>
    <w:rsid w:val="006F33CE"/>
    <w:rsid w:val="006F4444"/>
    <w:rsid w:val="006F4B5E"/>
    <w:rsid w:val="006F75A4"/>
    <w:rsid w:val="006FE734"/>
    <w:rsid w:val="00700D88"/>
    <w:rsid w:val="00700E0A"/>
    <w:rsid w:val="00702784"/>
    <w:rsid w:val="00702DA6"/>
    <w:rsid w:val="007032B0"/>
    <w:rsid w:val="00704BA9"/>
    <w:rsid w:val="00705529"/>
    <w:rsid w:val="0070709C"/>
    <w:rsid w:val="007071A8"/>
    <w:rsid w:val="00710544"/>
    <w:rsid w:val="00712CFE"/>
    <w:rsid w:val="00714461"/>
    <w:rsid w:val="00715DEF"/>
    <w:rsid w:val="007200FD"/>
    <w:rsid w:val="00722BBC"/>
    <w:rsid w:val="00722C48"/>
    <w:rsid w:val="00723E5F"/>
    <w:rsid w:val="00725656"/>
    <w:rsid w:val="0072611C"/>
    <w:rsid w:val="007270BC"/>
    <w:rsid w:val="0072751C"/>
    <w:rsid w:val="00727CEB"/>
    <w:rsid w:val="007360A4"/>
    <w:rsid w:val="00737A36"/>
    <w:rsid w:val="00740B52"/>
    <w:rsid w:val="0074225E"/>
    <w:rsid w:val="00744032"/>
    <w:rsid w:val="00745AFE"/>
    <w:rsid w:val="00745E22"/>
    <w:rsid w:val="0074655A"/>
    <w:rsid w:val="00747A9C"/>
    <w:rsid w:val="007505A9"/>
    <w:rsid w:val="00750E9C"/>
    <w:rsid w:val="007533B5"/>
    <w:rsid w:val="00753CFE"/>
    <w:rsid w:val="00754101"/>
    <w:rsid w:val="0075490B"/>
    <w:rsid w:val="007551AA"/>
    <w:rsid w:val="00756F31"/>
    <w:rsid w:val="0076011D"/>
    <w:rsid w:val="00760604"/>
    <w:rsid w:val="0076101E"/>
    <w:rsid w:val="00761694"/>
    <w:rsid w:val="00763A09"/>
    <w:rsid w:val="00765E36"/>
    <w:rsid w:val="007670AA"/>
    <w:rsid w:val="00767186"/>
    <w:rsid w:val="007671E3"/>
    <w:rsid w:val="007673DB"/>
    <w:rsid w:val="00770B2D"/>
    <w:rsid w:val="0077143B"/>
    <w:rsid w:val="0077377B"/>
    <w:rsid w:val="007768DF"/>
    <w:rsid w:val="007770CE"/>
    <w:rsid w:val="00777728"/>
    <w:rsid w:val="007806D6"/>
    <w:rsid w:val="00780D4B"/>
    <w:rsid w:val="0078110F"/>
    <w:rsid w:val="00783E81"/>
    <w:rsid w:val="00786C39"/>
    <w:rsid w:val="007872FB"/>
    <w:rsid w:val="007873DF"/>
    <w:rsid w:val="007928CB"/>
    <w:rsid w:val="0079532D"/>
    <w:rsid w:val="00796E88"/>
    <w:rsid w:val="007A0385"/>
    <w:rsid w:val="007A0F1E"/>
    <w:rsid w:val="007A12C9"/>
    <w:rsid w:val="007A707E"/>
    <w:rsid w:val="007B0284"/>
    <w:rsid w:val="007B1192"/>
    <w:rsid w:val="007B408D"/>
    <w:rsid w:val="007B5C07"/>
    <w:rsid w:val="007B6B54"/>
    <w:rsid w:val="007B7D3F"/>
    <w:rsid w:val="007C06B9"/>
    <w:rsid w:val="007C2F70"/>
    <w:rsid w:val="007C33C5"/>
    <w:rsid w:val="007C527F"/>
    <w:rsid w:val="007C53C7"/>
    <w:rsid w:val="007C571A"/>
    <w:rsid w:val="007C5AFA"/>
    <w:rsid w:val="007D0860"/>
    <w:rsid w:val="007D34A2"/>
    <w:rsid w:val="007D37C4"/>
    <w:rsid w:val="007D4344"/>
    <w:rsid w:val="007D4ED7"/>
    <w:rsid w:val="007D5C07"/>
    <w:rsid w:val="007D64DF"/>
    <w:rsid w:val="007E16CF"/>
    <w:rsid w:val="007E204B"/>
    <w:rsid w:val="007E2C88"/>
    <w:rsid w:val="007E2D96"/>
    <w:rsid w:val="007E33CE"/>
    <w:rsid w:val="007E403B"/>
    <w:rsid w:val="007E47E1"/>
    <w:rsid w:val="007E55D7"/>
    <w:rsid w:val="007E5BAF"/>
    <w:rsid w:val="007E6C1F"/>
    <w:rsid w:val="007E7E26"/>
    <w:rsid w:val="007F0124"/>
    <w:rsid w:val="007F063E"/>
    <w:rsid w:val="007F1CC3"/>
    <w:rsid w:val="007F22DA"/>
    <w:rsid w:val="007F3139"/>
    <w:rsid w:val="007F483E"/>
    <w:rsid w:val="007F618B"/>
    <w:rsid w:val="008013BF"/>
    <w:rsid w:val="0080443E"/>
    <w:rsid w:val="008057FA"/>
    <w:rsid w:val="00806598"/>
    <w:rsid w:val="0080671F"/>
    <w:rsid w:val="00806E5C"/>
    <w:rsid w:val="008075A4"/>
    <w:rsid w:val="008078FA"/>
    <w:rsid w:val="00807D8A"/>
    <w:rsid w:val="00810E4F"/>
    <w:rsid w:val="00811A37"/>
    <w:rsid w:val="00814937"/>
    <w:rsid w:val="00814B8B"/>
    <w:rsid w:val="0082043D"/>
    <w:rsid w:val="00820BD5"/>
    <w:rsid w:val="008216F7"/>
    <w:rsid w:val="00821878"/>
    <w:rsid w:val="00826CDF"/>
    <w:rsid w:val="00832A8A"/>
    <w:rsid w:val="00832C0B"/>
    <w:rsid w:val="00833DA6"/>
    <w:rsid w:val="008352C8"/>
    <w:rsid w:val="008360F3"/>
    <w:rsid w:val="008364BC"/>
    <w:rsid w:val="00841878"/>
    <w:rsid w:val="00842698"/>
    <w:rsid w:val="00842863"/>
    <w:rsid w:val="008432ED"/>
    <w:rsid w:val="00846D89"/>
    <w:rsid w:val="00846E55"/>
    <w:rsid w:val="00847D4F"/>
    <w:rsid w:val="008500B3"/>
    <w:rsid w:val="00850576"/>
    <w:rsid w:val="0085095B"/>
    <w:rsid w:val="008511E1"/>
    <w:rsid w:val="008517EC"/>
    <w:rsid w:val="00855F77"/>
    <w:rsid w:val="00857884"/>
    <w:rsid w:val="008622E7"/>
    <w:rsid w:val="008629EF"/>
    <w:rsid w:val="008636A3"/>
    <w:rsid w:val="00864115"/>
    <w:rsid w:val="00865E7A"/>
    <w:rsid w:val="0086645D"/>
    <w:rsid w:val="00867D9C"/>
    <w:rsid w:val="00867F10"/>
    <w:rsid w:val="00870423"/>
    <w:rsid w:val="0087130F"/>
    <w:rsid w:val="00871E4B"/>
    <w:rsid w:val="00874CC0"/>
    <w:rsid w:val="00874EC2"/>
    <w:rsid w:val="00875385"/>
    <w:rsid w:val="00875432"/>
    <w:rsid w:val="008776A9"/>
    <w:rsid w:val="00880C98"/>
    <w:rsid w:val="00881BBD"/>
    <w:rsid w:val="00881CA1"/>
    <w:rsid w:val="00883066"/>
    <w:rsid w:val="008840DB"/>
    <w:rsid w:val="00884258"/>
    <w:rsid w:val="00885245"/>
    <w:rsid w:val="00885836"/>
    <w:rsid w:val="0088636D"/>
    <w:rsid w:val="008869FE"/>
    <w:rsid w:val="00887120"/>
    <w:rsid w:val="00887A37"/>
    <w:rsid w:val="0089147D"/>
    <w:rsid w:val="00894346"/>
    <w:rsid w:val="008955E9"/>
    <w:rsid w:val="00895A1C"/>
    <w:rsid w:val="00896281"/>
    <w:rsid w:val="00896645"/>
    <w:rsid w:val="008A044A"/>
    <w:rsid w:val="008A0500"/>
    <w:rsid w:val="008A1179"/>
    <w:rsid w:val="008A11C7"/>
    <w:rsid w:val="008A1DAF"/>
    <w:rsid w:val="008A25D0"/>
    <w:rsid w:val="008A3B32"/>
    <w:rsid w:val="008A4B87"/>
    <w:rsid w:val="008A5CED"/>
    <w:rsid w:val="008B0D4B"/>
    <w:rsid w:val="008B392E"/>
    <w:rsid w:val="008B395B"/>
    <w:rsid w:val="008B4242"/>
    <w:rsid w:val="008B4549"/>
    <w:rsid w:val="008B4C68"/>
    <w:rsid w:val="008B5656"/>
    <w:rsid w:val="008B5958"/>
    <w:rsid w:val="008B672F"/>
    <w:rsid w:val="008B6A3A"/>
    <w:rsid w:val="008B6F73"/>
    <w:rsid w:val="008B722C"/>
    <w:rsid w:val="008C14C9"/>
    <w:rsid w:val="008C16C1"/>
    <w:rsid w:val="008C466A"/>
    <w:rsid w:val="008C5A8D"/>
    <w:rsid w:val="008D2B4B"/>
    <w:rsid w:val="008D3E1A"/>
    <w:rsid w:val="008D74F8"/>
    <w:rsid w:val="008D792B"/>
    <w:rsid w:val="008E0AFE"/>
    <w:rsid w:val="008E0F49"/>
    <w:rsid w:val="008E25B6"/>
    <w:rsid w:val="008E4CE2"/>
    <w:rsid w:val="008E4DAE"/>
    <w:rsid w:val="008E69A4"/>
    <w:rsid w:val="008E7493"/>
    <w:rsid w:val="008F1584"/>
    <w:rsid w:val="008F178F"/>
    <w:rsid w:val="008F1943"/>
    <w:rsid w:val="008F217F"/>
    <w:rsid w:val="008F318C"/>
    <w:rsid w:val="008F393C"/>
    <w:rsid w:val="008F40C8"/>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3687"/>
    <w:rsid w:val="0091657E"/>
    <w:rsid w:val="0091714B"/>
    <w:rsid w:val="009176D2"/>
    <w:rsid w:val="00917D26"/>
    <w:rsid w:val="00922057"/>
    <w:rsid w:val="00922A09"/>
    <w:rsid w:val="009242DF"/>
    <w:rsid w:val="00927A4E"/>
    <w:rsid w:val="00930AB6"/>
    <w:rsid w:val="0093293D"/>
    <w:rsid w:val="00933478"/>
    <w:rsid w:val="009348E8"/>
    <w:rsid w:val="009370F4"/>
    <w:rsid w:val="00937122"/>
    <w:rsid w:val="009415B1"/>
    <w:rsid w:val="00941E39"/>
    <w:rsid w:val="0094229B"/>
    <w:rsid w:val="0094310A"/>
    <w:rsid w:val="00943134"/>
    <w:rsid w:val="009431FF"/>
    <w:rsid w:val="00943E31"/>
    <w:rsid w:val="00945825"/>
    <w:rsid w:val="00945CAC"/>
    <w:rsid w:val="009467D8"/>
    <w:rsid w:val="00950A71"/>
    <w:rsid w:val="0095189C"/>
    <w:rsid w:val="009528B1"/>
    <w:rsid w:val="0095403B"/>
    <w:rsid w:val="00956057"/>
    <w:rsid w:val="00956D1F"/>
    <w:rsid w:val="0096009E"/>
    <w:rsid w:val="00960920"/>
    <w:rsid w:val="00965A5A"/>
    <w:rsid w:val="00971F8D"/>
    <w:rsid w:val="009730F8"/>
    <w:rsid w:val="00973C44"/>
    <w:rsid w:val="00974EF0"/>
    <w:rsid w:val="00975E36"/>
    <w:rsid w:val="009779C8"/>
    <w:rsid w:val="00982C04"/>
    <w:rsid w:val="00983C2E"/>
    <w:rsid w:val="00984554"/>
    <w:rsid w:val="00985625"/>
    <w:rsid w:val="0098635F"/>
    <w:rsid w:val="00986D45"/>
    <w:rsid w:val="009916F6"/>
    <w:rsid w:val="00992CE4"/>
    <w:rsid w:val="00997C4F"/>
    <w:rsid w:val="00997D99"/>
    <w:rsid w:val="009A0662"/>
    <w:rsid w:val="009A1181"/>
    <w:rsid w:val="009A2FB7"/>
    <w:rsid w:val="009A4742"/>
    <w:rsid w:val="009A61B1"/>
    <w:rsid w:val="009A6379"/>
    <w:rsid w:val="009A6DAA"/>
    <w:rsid w:val="009A6E9B"/>
    <w:rsid w:val="009A701B"/>
    <w:rsid w:val="009B3150"/>
    <w:rsid w:val="009B4601"/>
    <w:rsid w:val="009B5D7C"/>
    <w:rsid w:val="009B7890"/>
    <w:rsid w:val="009B7E4E"/>
    <w:rsid w:val="009B7EE1"/>
    <w:rsid w:val="009C49E5"/>
    <w:rsid w:val="009C5363"/>
    <w:rsid w:val="009C6A2C"/>
    <w:rsid w:val="009C74D0"/>
    <w:rsid w:val="009D016E"/>
    <w:rsid w:val="009D0F2F"/>
    <w:rsid w:val="009D4350"/>
    <w:rsid w:val="009D4F07"/>
    <w:rsid w:val="009D5E67"/>
    <w:rsid w:val="009D749E"/>
    <w:rsid w:val="009D784A"/>
    <w:rsid w:val="009E01AA"/>
    <w:rsid w:val="009E1D70"/>
    <w:rsid w:val="009E590E"/>
    <w:rsid w:val="009E5FA5"/>
    <w:rsid w:val="009F0460"/>
    <w:rsid w:val="009F08B8"/>
    <w:rsid w:val="009F102D"/>
    <w:rsid w:val="009F26CA"/>
    <w:rsid w:val="009F2B73"/>
    <w:rsid w:val="009F633F"/>
    <w:rsid w:val="009F6459"/>
    <w:rsid w:val="009F6650"/>
    <w:rsid w:val="009F679D"/>
    <w:rsid w:val="00A025AB"/>
    <w:rsid w:val="00A0393D"/>
    <w:rsid w:val="00A03CD7"/>
    <w:rsid w:val="00A04664"/>
    <w:rsid w:val="00A0509D"/>
    <w:rsid w:val="00A0517B"/>
    <w:rsid w:val="00A065C0"/>
    <w:rsid w:val="00A06779"/>
    <w:rsid w:val="00A07746"/>
    <w:rsid w:val="00A07D24"/>
    <w:rsid w:val="00A112C4"/>
    <w:rsid w:val="00A12AB8"/>
    <w:rsid w:val="00A12F8D"/>
    <w:rsid w:val="00A13EFB"/>
    <w:rsid w:val="00A16CFE"/>
    <w:rsid w:val="00A20684"/>
    <w:rsid w:val="00A21A82"/>
    <w:rsid w:val="00A21AF1"/>
    <w:rsid w:val="00A23198"/>
    <w:rsid w:val="00A240A8"/>
    <w:rsid w:val="00A24488"/>
    <w:rsid w:val="00A256BF"/>
    <w:rsid w:val="00A26157"/>
    <w:rsid w:val="00A26E6E"/>
    <w:rsid w:val="00A30C70"/>
    <w:rsid w:val="00A3175B"/>
    <w:rsid w:val="00A31997"/>
    <w:rsid w:val="00A32C27"/>
    <w:rsid w:val="00A32D82"/>
    <w:rsid w:val="00A352DC"/>
    <w:rsid w:val="00A359D6"/>
    <w:rsid w:val="00A3601C"/>
    <w:rsid w:val="00A361F8"/>
    <w:rsid w:val="00A37516"/>
    <w:rsid w:val="00A37BE7"/>
    <w:rsid w:val="00A40685"/>
    <w:rsid w:val="00A40BCA"/>
    <w:rsid w:val="00A40BE8"/>
    <w:rsid w:val="00A40CA3"/>
    <w:rsid w:val="00A416EC"/>
    <w:rsid w:val="00A43492"/>
    <w:rsid w:val="00A439A1"/>
    <w:rsid w:val="00A440CE"/>
    <w:rsid w:val="00A4448D"/>
    <w:rsid w:val="00A4647F"/>
    <w:rsid w:val="00A46DD2"/>
    <w:rsid w:val="00A47305"/>
    <w:rsid w:val="00A50A09"/>
    <w:rsid w:val="00A516F2"/>
    <w:rsid w:val="00A530E6"/>
    <w:rsid w:val="00A53CCF"/>
    <w:rsid w:val="00A53FBB"/>
    <w:rsid w:val="00A548C7"/>
    <w:rsid w:val="00A554EC"/>
    <w:rsid w:val="00A55857"/>
    <w:rsid w:val="00A558AB"/>
    <w:rsid w:val="00A55CF2"/>
    <w:rsid w:val="00A56178"/>
    <w:rsid w:val="00A6000C"/>
    <w:rsid w:val="00A605A3"/>
    <w:rsid w:val="00A60849"/>
    <w:rsid w:val="00A613C3"/>
    <w:rsid w:val="00A614ED"/>
    <w:rsid w:val="00A62182"/>
    <w:rsid w:val="00A632A8"/>
    <w:rsid w:val="00A63E4A"/>
    <w:rsid w:val="00A667E1"/>
    <w:rsid w:val="00A66F44"/>
    <w:rsid w:val="00A7614B"/>
    <w:rsid w:val="00A819AB"/>
    <w:rsid w:val="00A81A0A"/>
    <w:rsid w:val="00A8239A"/>
    <w:rsid w:val="00A82E08"/>
    <w:rsid w:val="00A84A78"/>
    <w:rsid w:val="00A84EEA"/>
    <w:rsid w:val="00A85F27"/>
    <w:rsid w:val="00A86F1C"/>
    <w:rsid w:val="00A878DE"/>
    <w:rsid w:val="00A87A6D"/>
    <w:rsid w:val="00A916EF"/>
    <w:rsid w:val="00A93DC3"/>
    <w:rsid w:val="00A93F52"/>
    <w:rsid w:val="00A96807"/>
    <w:rsid w:val="00AA20B3"/>
    <w:rsid w:val="00AA30B8"/>
    <w:rsid w:val="00AA425D"/>
    <w:rsid w:val="00AA5CE6"/>
    <w:rsid w:val="00AA5DBB"/>
    <w:rsid w:val="00AA6E2D"/>
    <w:rsid w:val="00AB0EDA"/>
    <w:rsid w:val="00AB1CA9"/>
    <w:rsid w:val="00AB23AD"/>
    <w:rsid w:val="00AB461C"/>
    <w:rsid w:val="00AC06FE"/>
    <w:rsid w:val="00AC169B"/>
    <w:rsid w:val="00AC18BC"/>
    <w:rsid w:val="00AC352B"/>
    <w:rsid w:val="00AC38B8"/>
    <w:rsid w:val="00AC392C"/>
    <w:rsid w:val="00AC768F"/>
    <w:rsid w:val="00AC7BCA"/>
    <w:rsid w:val="00AD26C5"/>
    <w:rsid w:val="00AD2BFC"/>
    <w:rsid w:val="00AD3AB8"/>
    <w:rsid w:val="00AD3D60"/>
    <w:rsid w:val="00AD458D"/>
    <w:rsid w:val="00AD5042"/>
    <w:rsid w:val="00AD60D1"/>
    <w:rsid w:val="00AD65AE"/>
    <w:rsid w:val="00AD7C4D"/>
    <w:rsid w:val="00AE1767"/>
    <w:rsid w:val="00AE51F8"/>
    <w:rsid w:val="00AE5F9F"/>
    <w:rsid w:val="00AE773B"/>
    <w:rsid w:val="00AF0562"/>
    <w:rsid w:val="00AF0D73"/>
    <w:rsid w:val="00AF2C72"/>
    <w:rsid w:val="00AF31AE"/>
    <w:rsid w:val="00AF353E"/>
    <w:rsid w:val="00AF4DCD"/>
    <w:rsid w:val="00AF6390"/>
    <w:rsid w:val="00AF705C"/>
    <w:rsid w:val="00AF7468"/>
    <w:rsid w:val="00AF79D3"/>
    <w:rsid w:val="00B00016"/>
    <w:rsid w:val="00B02790"/>
    <w:rsid w:val="00B04639"/>
    <w:rsid w:val="00B05406"/>
    <w:rsid w:val="00B076F7"/>
    <w:rsid w:val="00B130B0"/>
    <w:rsid w:val="00B139F9"/>
    <w:rsid w:val="00B1513F"/>
    <w:rsid w:val="00B15F3E"/>
    <w:rsid w:val="00B163BC"/>
    <w:rsid w:val="00B22D11"/>
    <w:rsid w:val="00B278D0"/>
    <w:rsid w:val="00B27F00"/>
    <w:rsid w:val="00B3028D"/>
    <w:rsid w:val="00B35AAF"/>
    <w:rsid w:val="00B35DD2"/>
    <w:rsid w:val="00B36838"/>
    <w:rsid w:val="00B403E2"/>
    <w:rsid w:val="00B426E6"/>
    <w:rsid w:val="00B433C4"/>
    <w:rsid w:val="00B4393D"/>
    <w:rsid w:val="00B43F9A"/>
    <w:rsid w:val="00B4571C"/>
    <w:rsid w:val="00B46C41"/>
    <w:rsid w:val="00B4796A"/>
    <w:rsid w:val="00B5108F"/>
    <w:rsid w:val="00B5148F"/>
    <w:rsid w:val="00B53DAD"/>
    <w:rsid w:val="00B54185"/>
    <w:rsid w:val="00B54907"/>
    <w:rsid w:val="00B56CF4"/>
    <w:rsid w:val="00B5736C"/>
    <w:rsid w:val="00B607D3"/>
    <w:rsid w:val="00B61209"/>
    <w:rsid w:val="00B618C9"/>
    <w:rsid w:val="00B62E6F"/>
    <w:rsid w:val="00B654CC"/>
    <w:rsid w:val="00B65536"/>
    <w:rsid w:val="00B65A67"/>
    <w:rsid w:val="00B666C3"/>
    <w:rsid w:val="00B67AC0"/>
    <w:rsid w:val="00B7000F"/>
    <w:rsid w:val="00B713E6"/>
    <w:rsid w:val="00B71C12"/>
    <w:rsid w:val="00B72200"/>
    <w:rsid w:val="00B72CCD"/>
    <w:rsid w:val="00B74216"/>
    <w:rsid w:val="00B76270"/>
    <w:rsid w:val="00B76402"/>
    <w:rsid w:val="00B77A0B"/>
    <w:rsid w:val="00B82D50"/>
    <w:rsid w:val="00B8408C"/>
    <w:rsid w:val="00B8551F"/>
    <w:rsid w:val="00B863EA"/>
    <w:rsid w:val="00B9090A"/>
    <w:rsid w:val="00B9091E"/>
    <w:rsid w:val="00B93F23"/>
    <w:rsid w:val="00B949D5"/>
    <w:rsid w:val="00B95FF5"/>
    <w:rsid w:val="00B9621D"/>
    <w:rsid w:val="00B977DF"/>
    <w:rsid w:val="00B978E4"/>
    <w:rsid w:val="00BA02CC"/>
    <w:rsid w:val="00BA031D"/>
    <w:rsid w:val="00BA12B6"/>
    <w:rsid w:val="00BA1785"/>
    <w:rsid w:val="00BA3A87"/>
    <w:rsid w:val="00BA62AA"/>
    <w:rsid w:val="00BB1B3A"/>
    <w:rsid w:val="00BB2AC6"/>
    <w:rsid w:val="00BB5242"/>
    <w:rsid w:val="00BB6B47"/>
    <w:rsid w:val="00BC2907"/>
    <w:rsid w:val="00BC3182"/>
    <w:rsid w:val="00BC3E71"/>
    <w:rsid w:val="00BC46A3"/>
    <w:rsid w:val="00BC4C2F"/>
    <w:rsid w:val="00BC4D6C"/>
    <w:rsid w:val="00BC5219"/>
    <w:rsid w:val="00BC521D"/>
    <w:rsid w:val="00BC5588"/>
    <w:rsid w:val="00BD0812"/>
    <w:rsid w:val="00BD3ABE"/>
    <w:rsid w:val="00BD3CCA"/>
    <w:rsid w:val="00BD5026"/>
    <w:rsid w:val="00BD5FD9"/>
    <w:rsid w:val="00BD6A9B"/>
    <w:rsid w:val="00BD6C87"/>
    <w:rsid w:val="00BD7234"/>
    <w:rsid w:val="00BD75C8"/>
    <w:rsid w:val="00BD7A1C"/>
    <w:rsid w:val="00BE194C"/>
    <w:rsid w:val="00BE1E1D"/>
    <w:rsid w:val="00BE6122"/>
    <w:rsid w:val="00BE61A4"/>
    <w:rsid w:val="00BE636A"/>
    <w:rsid w:val="00BE6B35"/>
    <w:rsid w:val="00BE704D"/>
    <w:rsid w:val="00BE70D1"/>
    <w:rsid w:val="00BF2228"/>
    <w:rsid w:val="00BF30E1"/>
    <w:rsid w:val="00BF6221"/>
    <w:rsid w:val="00BF69AD"/>
    <w:rsid w:val="00BF75BF"/>
    <w:rsid w:val="00C02F04"/>
    <w:rsid w:val="00C04335"/>
    <w:rsid w:val="00C04723"/>
    <w:rsid w:val="00C05525"/>
    <w:rsid w:val="00C060F5"/>
    <w:rsid w:val="00C10197"/>
    <w:rsid w:val="00C11FCE"/>
    <w:rsid w:val="00C14AB4"/>
    <w:rsid w:val="00C14AD6"/>
    <w:rsid w:val="00C14CAA"/>
    <w:rsid w:val="00C1591D"/>
    <w:rsid w:val="00C17B7F"/>
    <w:rsid w:val="00C214F5"/>
    <w:rsid w:val="00C217E4"/>
    <w:rsid w:val="00C217F0"/>
    <w:rsid w:val="00C23707"/>
    <w:rsid w:val="00C24D88"/>
    <w:rsid w:val="00C31E8A"/>
    <w:rsid w:val="00C3207F"/>
    <w:rsid w:val="00C32D98"/>
    <w:rsid w:val="00C3317E"/>
    <w:rsid w:val="00C33E56"/>
    <w:rsid w:val="00C34E72"/>
    <w:rsid w:val="00C35C3A"/>
    <w:rsid w:val="00C37633"/>
    <w:rsid w:val="00C37728"/>
    <w:rsid w:val="00C37A3C"/>
    <w:rsid w:val="00C37D0E"/>
    <w:rsid w:val="00C40280"/>
    <w:rsid w:val="00C4277F"/>
    <w:rsid w:val="00C42A28"/>
    <w:rsid w:val="00C431AD"/>
    <w:rsid w:val="00C44904"/>
    <w:rsid w:val="00C456DE"/>
    <w:rsid w:val="00C45B3C"/>
    <w:rsid w:val="00C509C9"/>
    <w:rsid w:val="00C5402D"/>
    <w:rsid w:val="00C54292"/>
    <w:rsid w:val="00C54965"/>
    <w:rsid w:val="00C56B84"/>
    <w:rsid w:val="00C571DF"/>
    <w:rsid w:val="00C5AE37"/>
    <w:rsid w:val="00C62D21"/>
    <w:rsid w:val="00C64771"/>
    <w:rsid w:val="00C65C2C"/>
    <w:rsid w:val="00C65C50"/>
    <w:rsid w:val="00C70315"/>
    <w:rsid w:val="00C70D58"/>
    <w:rsid w:val="00C71524"/>
    <w:rsid w:val="00C716E4"/>
    <w:rsid w:val="00C725A8"/>
    <w:rsid w:val="00C725B7"/>
    <w:rsid w:val="00C72BDA"/>
    <w:rsid w:val="00C74EB4"/>
    <w:rsid w:val="00C779CA"/>
    <w:rsid w:val="00C8052E"/>
    <w:rsid w:val="00C80B71"/>
    <w:rsid w:val="00C8213D"/>
    <w:rsid w:val="00C84466"/>
    <w:rsid w:val="00C84F51"/>
    <w:rsid w:val="00C859E7"/>
    <w:rsid w:val="00C863A3"/>
    <w:rsid w:val="00C86650"/>
    <w:rsid w:val="00C868E3"/>
    <w:rsid w:val="00C86FF1"/>
    <w:rsid w:val="00C8723F"/>
    <w:rsid w:val="00C875FA"/>
    <w:rsid w:val="00C87B95"/>
    <w:rsid w:val="00C9253E"/>
    <w:rsid w:val="00C931CF"/>
    <w:rsid w:val="00C93F90"/>
    <w:rsid w:val="00C947C2"/>
    <w:rsid w:val="00C94AE2"/>
    <w:rsid w:val="00C97E40"/>
    <w:rsid w:val="00CA0665"/>
    <w:rsid w:val="00CA0FCB"/>
    <w:rsid w:val="00CA1057"/>
    <w:rsid w:val="00CA1AEC"/>
    <w:rsid w:val="00CA24E4"/>
    <w:rsid w:val="00CA4E4A"/>
    <w:rsid w:val="00CA5237"/>
    <w:rsid w:val="00CA6328"/>
    <w:rsid w:val="00CB09B8"/>
    <w:rsid w:val="00CB126F"/>
    <w:rsid w:val="00CB178D"/>
    <w:rsid w:val="00CB27F5"/>
    <w:rsid w:val="00CB2979"/>
    <w:rsid w:val="00CB2FD1"/>
    <w:rsid w:val="00CB301E"/>
    <w:rsid w:val="00CB4150"/>
    <w:rsid w:val="00CB456A"/>
    <w:rsid w:val="00CB5552"/>
    <w:rsid w:val="00CB59E7"/>
    <w:rsid w:val="00CB62E0"/>
    <w:rsid w:val="00CB6712"/>
    <w:rsid w:val="00CB7CBD"/>
    <w:rsid w:val="00CB7DE5"/>
    <w:rsid w:val="00CC017F"/>
    <w:rsid w:val="00CC1638"/>
    <w:rsid w:val="00CC1732"/>
    <w:rsid w:val="00CC1E7D"/>
    <w:rsid w:val="00CC1F05"/>
    <w:rsid w:val="00CC29E6"/>
    <w:rsid w:val="00CC2A03"/>
    <w:rsid w:val="00CC2C44"/>
    <w:rsid w:val="00CC42D8"/>
    <w:rsid w:val="00CC474C"/>
    <w:rsid w:val="00CC58A2"/>
    <w:rsid w:val="00CC659B"/>
    <w:rsid w:val="00CD0FFE"/>
    <w:rsid w:val="00CD3088"/>
    <w:rsid w:val="00CD3526"/>
    <w:rsid w:val="00CD6B85"/>
    <w:rsid w:val="00CE1003"/>
    <w:rsid w:val="00CE13C7"/>
    <w:rsid w:val="00CE2468"/>
    <w:rsid w:val="00CE28F9"/>
    <w:rsid w:val="00CE59F3"/>
    <w:rsid w:val="00CE6F7A"/>
    <w:rsid w:val="00CE71AA"/>
    <w:rsid w:val="00CE7FC4"/>
    <w:rsid w:val="00CF41D3"/>
    <w:rsid w:val="00CF421C"/>
    <w:rsid w:val="00CF4D8C"/>
    <w:rsid w:val="00CF5056"/>
    <w:rsid w:val="00CF609B"/>
    <w:rsid w:val="00CF7126"/>
    <w:rsid w:val="00D007A5"/>
    <w:rsid w:val="00D01294"/>
    <w:rsid w:val="00D013F3"/>
    <w:rsid w:val="00D042FB"/>
    <w:rsid w:val="00D05798"/>
    <w:rsid w:val="00D068AD"/>
    <w:rsid w:val="00D07929"/>
    <w:rsid w:val="00D10763"/>
    <w:rsid w:val="00D11A62"/>
    <w:rsid w:val="00D121C8"/>
    <w:rsid w:val="00D14E8E"/>
    <w:rsid w:val="00D153A1"/>
    <w:rsid w:val="00D166D6"/>
    <w:rsid w:val="00D20BC4"/>
    <w:rsid w:val="00D21310"/>
    <w:rsid w:val="00D228FC"/>
    <w:rsid w:val="00D22D2A"/>
    <w:rsid w:val="00D2368D"/>
    <w:rsid w:val="00D23D13"/>
    <w:rsid w:val="00D259FC"/>
    <w:rsid w:val="00D25B8C"/>
    <w:rsid w:val="00D25D64"/>
    <w:rsid w:val="00D32568"/>
    <w:rsid w:val="00D34337"/>
    <w:rsid w:val="00D34688"/>
    <w:rsid w:val="00D3647C"/>
    <w:rsid w:val="00D3670D"/>
    <w:rsid w:val="00D371A9"/>
    <w:rsid w:val="00D372CF"/>
    <w:rsid w:val="00D3743D"/>
    <w:rsid w:val="00D37BD5"/>
    <w:rsid w:val="00D37FDE"/>
    <w:rsid w:val="00D4242E"/>
    <w:rsid w:val="00D44F8D"/>
    <w:rsid w:val="00D477B7"/>
    <w:rsid w:val="00D5077E"/>
    <w:rsid w:val="00D50D87"/>
    <w:rsid w:val="00D50EE0"/>
    <w:rsid w:val="00D51C95"/>
    <w:rsid w:val="00D53DF5"/>
    <w:rsid w:val="00D54C04"/>
    <w:rsid w:val="00D55F8C"/>
    <w:rsid w:val="00D61D57"/>
    <w:rsid w:val="00D62349"/>
    <w:rsid w:val="00D623FD"/>
    <w:rsid w:val="00D63867"/>
    <w:rsid w:val="00D668B7"/>
    <w:rsid w:val="00D67C13"/>
    <w:rsid w:val="00D70C9E"/>
    <w:rsid w:val="00D735A7"/>
    <w:rsid w:val="00D7401A"/>
    <w:rsid w:val="00D75A49"/>
    <w:rsid w:val="00D770C3"/>
    <w:rsid w:val="00D7757D"/>
    <w:rsid w:val="00D77E10"/>
    <w:rsid w:val="00D77ECE"/>
    <w:rsid w:val="00D80B95"/>
    <w:rsid w:val="00D8203E"/>
    <w:rsid w:val="00D85135"/>
    <w:rsid w:val="00D863FF"/>
    <w:rsid w:val="00D8672F"/>
    <w:rsid w:val="00D867A1"/>
    <w:rsid w:val="00D86E17"/>
    <w:rsid w:val="00D92375"/>
    <w:rsid w:val="00D927DF"/>
    <w:rsid w:val="00D92A73"/>
    <w:rsid w:val="00D92D68"/>
    <w:rsid w:val="00D94307"/>
    <w:rsid w:val="00D96D83"/>
    <w:rsid w:val="00D96EDC"/>
    <w:rsid w:val="00D9715C"/>
    <w:rsid w:val="00DA1515"/>
    <w:rsid w:val="00DA15BC"/>
    <w:rsid w:val="00DA4ECD"/>
    <w:rsid w:val="00DA5764"/>
    <w:rsid w:val="00DA789D"/>
    <w:rsid w:val="00DB038D"/>
    <w:rsid w:val="00DB1528"/>
    <w:rsid w:val="00DB3EF6"/>
    <w:rsid w:val="00DB610D"/>
    <w:rsid w:val="00DC309F"/>
    <w:rsid w:val="00DC6103"/>
    <w:rsid w:val="00DC678D"/>
    <w:rsid w:val="00DC6F88"/>
    <w:rsid w:val="00DD2210"/>
    <w:rsid w:val="00DD30CA"/>
    <w:rsid w:val="00DD4AB7"/>
    <w:rsid w:val="00DD4BCE"/>
    <w:rsid w:val="00DD5B28"/>
    <w:rsid w:val="00DD6242"/>
    <w:rsid w:val="00DD69C0"/>
    <w:rsid w:val="00DD78C6"/>
    <w:rsid w:val="00DE07B9"/>
    <w:rsid w:val="00DE2170"/>
    <w:rsid w:val="00DE5617"/>
    <w:rsid w:val="00DE7751"/>
    <w:rsid w:val="00DF0D8C"/>
    <w:rsid w:val="00DF38C9"/>
    <w:rsid w:val="00DF4172"/>
    <w:rsid w:val="00DF5B27"/>
    <w:rsid w:val="00DF6956"/>
    <w:rsid w:val="00DF6AED"/>
    <w:rsid w:val="00E00C32"/>
    <w:rsid w:val="00E03E38"/>
    <w:rsid w:val="00E102AB"/>
    <w:rsid w:val="00E107BD"/>
    <w:rsid w:val="00E110AE"/>
    <w:rsid w:val="00E1277F"/>
    <w:rsid w:val="00E13C55"/>
    <w:rsid w:val="00E16B16"/>
    <w:rsid w:val="00E24577"/>
    <w:rsid w:val="00E25180"/>
    <w:rsid w:val="00E25EF4"/>
    <w:rsid w:val="00E261A5"/>
    <w:rsid w:val="00E271EA"/>
    <w:rsid w:val="00E277DD"/>
    <w:rsid w:val="00E302A5"/>
    <w:rsid w:val="00E315A8"/>
    <w:rsid w:val="00E32336"/>
    <w:rsid w:val="00E3314B"/>
    <w:rsid w:val="00E33319"/>
    <w:rsid w:val="00E40D77"/>
    <w:rsid w:val="00E42F0C"/>
    <w:rsid w:val="00E44499"/>
    <w:rsid w:val="00E44723"/>
    <w:rsid w:val="00E56DBA"/>
    <w:rsid w:val="00E57318"/>
    <w:rsid w:val="00E57427"/>
    <w:rsid w:val="00E57952"/>
    <w:rsid w:val="00E605F4"/>
    <w:rsid w:val="00E615BF"/>
    <w:rsid w:val="00E61E35"/>
    <w:rsid w:val="00E61E37"/>
    <w:rsid w:val="00E6227C"/>
    <w:rsid w:val="00E62989"/>
    <w:rsid w:val="00E637F4"/>
    <w:rsid w:val="00E66C07"/>
    <w:rsid w:val="00E674A9"/>
    <w:rsid w:val="00E710A9"/>
    <w:rsid w:val="00E71568"/>
    <w:rsid w:val="00E7213A"/>
    <w:rsid w:val="00E72CBD"/>
    <w:rsid w:val="00E731B2"/>
    <w:rsid w:val="00E7351B"/>
    <w:rsid w:val="00E74622"/>
    <w:rsid w:val="00E753D1"/>
    <w:rsid w:val="00E762F6"/>
    <w:rsid w:val="00E77640"/>
    <w:rsid w:val="00E810CA"/>
    <w:rsid w:val="00E81F8E"/>
    <w:rsid w:val="00E827A7"/>
    <w:rsid w:val="00E82D9F"/>
    <w:rsid w:val="00E903FC"/>
    <w:rsid w:val="00E91403"/>
    <w:rsid w:val="00E93E0A"/>
    <w:rsid w:val="00E94911"/>
    <w:rsid w:val="00E97C92"/>
    <w:rsid w:val="00EA2328"/>
    <w:rsid w:val="00EA37E0"/>
    <w:rsid w:val="00EA56BD"/>
    <w:rsid w:val="00EA6A79"/>
    <w:rsid w:val="00EA7005"/>
    <w:rsid w:val="00EB1DEA"/>
    <w:rsid w:val="00EB25C2"/>
    <w:rsid w:val="00EB2C77"/>
    <w:rsid w:val="00EB2D32"/>
    <w:rsid w:val="00EB3B2D"/>
    <w:rsid w:val="00EB4031"/>
    <w:rsid w:val="00EB4B90"/>
    <w:rsid w:val="00EB5317"/>
    <w:rsid w:val="00EB6785"/>
    <w:rsid w:val="00EB6D03"/>
    <w:rsid w:val="00EC0908"/>
    <w:rsid w:val="00EC0F2E"/>
    <w:rsid w:val="00EC1CF9"/>
    <w:rsid w:val="00EC350D"/>
    <w:rsid w:val="00EC3BF4"/>
    <w:rsid w:val="00EC4891"/>
    <w:rsid w:val="00EC4E9C"/>
    <w:rsid w:val="00EC552E"/>
    <w:rsid w:val="00EC5E9E"/>
    <w:rsid w:val="00ED0C99"/>
    <w:rsid w:val="00ED1300"/>
    <w:rsid w:val="00ED1FA5"/>
    <w:rsid w:val="00ED3878"/>
    <w:rsid w:val="00ED52A5"/>
    <w:rsid w:val="00ED5E49"/>
    <w:rsid w:val="00ED601A"/>
    <w:rsid w:val="00ED6196"/>
    <w:rsid w:val="00ED6BFE"/>
    <w:rsid w:val="00EE1174"/>
    <w:rsid w:val="00EE134E"/>
    <w:rsid w:val="00EE33CB"/>
    <w:rsid w:val="00EE42FF"/>
    <w:rsid w:val="00EE58FE"/>
    <w:rsid w:val="00EE6330"/>
    <w:rsid w:val="00EF04D6"/>
    <w:rsid w:val="00EF252C"/>
    <w:rsid w:val="00EF35FD"/>
    <w:rsid w:val="00EF4F91"/>
    <w:rsid w:val="00EF552C"/>
    <w:rsid w:val="00EF5543"/>
    <w:rsid w:val="00EF58D1"/>
    <w:rsid w:val="00EF63C0"/>
    <w:rsid w:val="00EF6720"/>
    <w:rsid w:val="00EF799C"/>
    <w:rsid w:val="00F0016D"/>
    <w:rsid w:val="00F00940"/>
    <w:rsid w:val="00F022FF"/>
    <w:rsid w:val="00F03614"/>
    <w:rsid w:val="00F048A9"/>
    <w:rsid w:val="00F11B1D"/>
    <w:rsid w:val="00F11C9F"/>
    <w:rsid w:val="00F132E6"/>
    <w:rsid w:val="00F14FB0"/>
    <w:rsid w:val="00F163E9"/>
    <w:rsid w:val="00F200EF"/>
    <w:rsid w:val="00F207DB"/>
    <w:rsid w:val="00F21EB9"/>
    <w:rsid w:val="00F22A72"/>
    <w:rsid w:val="00F23D1D"/>
    <w:rsid w:val="00F247BF"/>
    <w:rsid w:val="00F25DE8"/>
    <w:rsid w:val="00F272C4"/>
    <w:rsid w:val="00F276FA"/>
    <w:rsid w:val="00F277D9"/>
    <w:rsid w:val="00F300EE"/>
    <w:rsid w:val="00F311BA"/>
    <w:rsid w:val="00F3161D"/>
    <w:rsid w:val="00F31764"/>
    <w:rsid w:val="00F34124"/>
    <w:rsid w:val="00F3561A"/>
    <w:rsid w:val="00F367F3"/>
    <w:rsid w:val="00F36B75"/>
    <w:rsid w:val="00F40242"/>
    <w:rsid w:val="00F40FD2"/>
    <w:rsid w:val="00F42E1D"/>
    <w:rsid w:val="00F438E1"/>
    <w:rsid w:val="00F4586D"/>
    <w:rsid w:val="00F509AB"/>
    <w:rsid w:val="00F53C50"/>
    <w:rsid w:val="00F56C55"/>
    <w:rsid w:val="00F60568"/>
    <w:rsid w:val="00F62244"/>
    <w:rsid w:val="00F63903"/>
    <w:rsid w:val="00F6474D"/>
    <w:rsid w:val="00F65DA4"/>
    <w:rsid w:val="00F66E03"/>
    <w:rsid w:val="00F67932"/>
    <w:rsid w:val="00F70B46"/>
    <w:rsid w:val="00F70D1C"/>
    <w:rsid w:val="00F7453B"/>
    <w:rsid w:val="00F76481"/>
    <w:rsid w:val="00F77631"/>
    <w:rsid w:val="00F8366E"/>
    <w:rsid w:val="00F85524"/>
    <w:rsid w:val="00F85E15"/>
    <w:rsid w:val="00F876D2"/>
    <w:rsid w:val="00F908F8"/>
    <w:rsid w:val="00F90F90"/>
    <w:rsid w:val="00F92EA3"/>
    <w:rsid w:val="00F9374E"/>
    <w:rsid w:val="00F94463"/>
    <w:rsid w:val="00F95BD9"/>
    <w:rsid w:val="00FA3C71"/>
    <w:rsid w:val="00FA5A8E"/>
    <w:rsid w:val="00FB0E00"/>
    <w:rsid w:val="00FB26B3"/>
    <w:rsid w:val="00FB3169"/>
    <w:rsid w:val="00FB3F48"/>
    <w:rsid w:val="00FB4B3B"/>
    <w:rsid w:val="00FC10C0"/>
    <w:rsid w:val="00FC1C0A"/>
    <w:rsid w:val="00FC30A7"/>
    <w:rsid w:val="00FC3114"/>
    <w:rsid w:val="00FC37EE"/>
    <w:rsid w:val="00FC5F0B"/>
    <w:rsid w:val="00FD033D"/>
    <w:rsid w:val="00FD0FBC"/>
    <w:rsid w:val="00FD3ADD"/>
    <w:rsid w:val="00FD3B60"/>
    <w:rsid w:val="00FD5DA3"/>
    <w:rsid w:val="00FD66B3"/>
    <w:rsid w:val="00FD6C04"/>
    <w:rsid w:val="00FE184E"/>
    <w:rsid w:val="00FE4827"/>
    <w:rsid w:val="00FE50DA"/>
    <w:rsid w:val="00FF061F"/>
    <w:rsid w:val="00FF19B4"/>
    <w:rsid w:val="00FF2BB5"/>
    <w:rsid w:val="00FF3C74"/>
    <w:rsid w:val="00FF75C7"/>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A531A"/>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 w:type="paragraph" w:customStyle="1" w:styleId="Default">
    <w:name w:val="Default"/>
    <w:rsid w:val="007360A4"/>
    <w:pPr>
      <w:autoSpaceDE w:val="0"/>
      <w:autoSpaceDN w:val="0"/>
      <w:adjustRightInd w:val="0"/>
    </w:pPr>
    <w:rPr>
      <w:rFonts w:eastAsiaTheme="minorHAnsi"/>
      <w:color w:val="000000"/>
      <w:sz w:val="24"/>
      <w:szCs w:val="24"/>
      <w:lang w:eastAsia="en-US"/>
    </w:rPr>
  </w:style>
  <w:style w:type="character" w:styleId="Lahendamatamainimine">
    <w:name w:val="Unresolved Mention"/>
    <w:basedOn w:val="Liguvaikefont"/>
    <w:uiPriority w:val="99"/>
    <w:semiHidden/>
    <w:unhideWhenUsed/>
    <w:rsid w:val="00C02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jaan.laur@rmk.ee" TargetMode="External"/><Relationship Id="rId2" Type="http://schemas.openxmlformats.org/officeDocument/2006/relationships/customXml" Target="../customXml/item2.xml"/><Relationship Id="rId16" Type="http://schemas.openxmlformats.org/officeDocument/2006/relationships/hyperlink" Target="mailto:janek.tarto@rmk.ee"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janek.tarto@rmk.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aidewood@gmail.com" TargetMode="Externa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9EC0BD-5DCC-4430-93BC-AB1A59B620EF}">
  <ds:schemaRefs>
    <ds:schemaRef ds:uri="http://schemas.microsoft.com/sharepoint/v3/contenttype/forms"/>
  </ds:schemaRefs>
</ds:datastoreItem>
</file>

<file path=customXml/itemProps2.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4.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181</TotalTime>
  <Pages>22</Pages>
  <Words>6928</Words>
  <Characters>40189</Characters>
  <Application>Microsoft Office Word</Application>
  <DocSecurity>0</DocSecurity>
  <Lines>334</Lines>
  <Paragraphs>94</Paragraphs>
  <ScaleCrop>false</ScaleCrop>
  <HeadingPairs>
    <vt:vector size="2" baseType="variant">
      <vt:variant>
        <vt:lpstr>Pealkiri</vt:lpstr>
      </vt:variant>
      <vt:variant>
        <vt:i4>1</vt:i4>
      </vt:variant>
    </vt:vector>
  </HeadingPairs>
  <TitlesOfParts>
    <vt:vector size="1" baseType="lpstr">
      <vt:lpstr>METSAKASVATUSTEENUSE TÖÖVÕTULEPING nr 3-2</vt:lpstr>
    </vt:vector>
  </TitlesOfParts>
  <Company>rmk</Company>
  <LinksUpToDate>false</LinksUpToDate>
  <CharactersWithSpaces>47023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Janek Tarto | RMK</cp:lastModifiedBy>
  <cp:revision>126</cp:revision>
  <cp:lastPrinted>2023-01-11T23:24:00Z</cp:lastPrinted>
  <dcterms:created xsi:type="dcterms:W3CDTF">2025-12-20T05:28:00Z</dcterms:created>
  <dcterms:modified xsi:type="dcterms:W3CDTF">2025-12-22T11:03:00Z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